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FD017E" w14:textId="77777777" w:rsidR="00CD1B58" w:rsidRPr="00CD1B58" w:rsidRDefault="00CD1B58" w:rsidP="00CD1B58">
      <w:pPr>
        <w:pBdr>
          <w:top w:val="single" w:sz="2" w:space="0" w:color="auto"/>
          <w:left w:val="single" w:sz="2" w:space="0" w:color="auto"/>
          <w:bottom w:val="single" w:sz="2" w:space="0" w:color="auto"/>
          <w:right w:val="single" w:sz="2" w:space="0" w:color="auto"/>
        </w:pBdr>
        <w:shd w:val="clear" w:color="auto" w:fill="FFFFFF"/>
        <w:spacing w:after="0" w:line="240" w:lineRule="auto"/>
        <w:outlineLvl w:val="2"/>
        <w:rPr>
          <w:rFonts w:ascii="Mulish" w:eastAsia="Times New Roman" w:hAnsi="Mulish" w:cs="Times New Roman"/>
          <w:b/>
          <w:bCs/>
          <w:color w:val="222133"/>
          <w:sz w:val="27"/>
          <w:szCs w:val="27"/>
          <w:lang w:eastAsia="sl-SI"/>
        </w:rPr>
      </w:pPr>
      <w:r w:rsidRPr="00CD1B58">
        <w:rPr>
          <w:rFonts w:ascii="Mulish" w:eastAsia="Times New Roman" w:hAnsi="Mulish" w:cs="Times New Roman"/>
          <w:b/>
          <w:bCs/>
          <w:color w:val="222133"/>
          <w:sz w:val="27"/>
          <w:szCs w:val="27"/>
          <w:lang w:eastAsia="sl-SI"/>
        </w:rPr>
        <w:t>Vprašanja, odgovori in pojasnila</w:t>
      </w:r>
    </w:p>
    <w:p w14:paraId="65D9D177"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0A5B283B" w14:textId="77777777" w:rsidR="001E19CA" w:rsidRPr="001E19CA" w:rsidRDefault="001E19CA" w:rsidP="001E19CA">
      <w:pPr>
        <w:shd w:val="clear" w:color="auto" w:fill="FFFFFF"/>
        <w:spacing w:after="0" w:line="240" w:lineRule="auto"/>
        <w:rPr>
          <w:rFonts w:ascii="Mulish" w:eastAsia="Times New Roman" w:hAnsi="Mulish" w:cs="Times New Roman"/>
          <w:b/>
          <w:bCs/>
          <w:color w:val="222133"/>
          <w:sz w:val="21"/>
          <w:szCs w:val="21"/>
          <w:lang w:eastAsia="sl-SI"/>
        </w:rPr>
      </w:pPr>
      <w:r w:rsidRPr="001E19CA">
        <w:rPr>
          <w:rFonts w:ascii="Mulish" w:eastAsia="Times New Roman" w:hAnsi="Mulish" w:cs="Times New Roman"/>
          <w:b/>
          <w:bCs/>
          <w:color w:val="222133"/>
          <w:sz w:val="21"/>
          <w:szCs w:val="21"/>
          <w:lang w:eastAsia="sl-SI"/>
        </w:rPr>
        <w:t>Datum objave 23.01.2024 12:40</w:t>
      </w:r>
    </w:p>
    <w:p w14:paraId="6623286A" w14:textId="77777777" w:rsidR="001E19CA" w:rsidRPr="001E19CA" w:rsidRDefault="001E19CA" w:rsidP="001E19CA">
      <w:pPr>
        <w:spacing w:after="0" w:line="240" w:lineRule="auto"/>
        <w:rPr>
          <w:rFonts w:ascii="Times New Roman" w:eastAsia="Times New Roman" w:hAnsi="Times New Roman" w:cs="Times New Roman"/>
          <w:sz w:val="24"/>
          <w:szCs w:val="24"/>
          <w:lang w:eastAsia="sl-SI"/>
        </w:rPr>
      </w:pPr>
      <w:r w:rsidRPr="001E19CA">
        <w:rPr>
          <w:rFonts w:ascii="Times New Roman" w:eastAsia="Times New Roman" w:hAnsi="Times New Roman" w:cs="Times New Roman"/>
          <w:sz w:val="24"/>
          <w:szCs w:val="24"/>
          <w:lang w:eastAsia="sl-SI"/>
        </w:rPr>
        <w:pict w14:anchorId="02802D6C">
          <v:rect id="_x0000_i1072" style="width:0;height:.75pt" o:hralign="center" o:hrstd="t" o:hrnoshade="t" o:hr="t" fillcolor="#222133" stroked="f"/>
        </w:pict>
      </w:r>
    </w:p>
    <w:p w14:paraId="6DD25831" w14:textId="77777777" w:rsidR="001E19CA" w:rsidRPr="001E19CA" w:rsidRDefault="001E19CA" w:rsidP="001E19CA">
      <w:pPr>
        <w:shd w:val="clear" w:color="auto" w:fill="FFFFFF"/>
        <w:spacing w:after="0" w:line="240" w:lineRule="auto"/>
        <w:rPr>
          <w:rFonts w:ascii="Mulish" w:eastAsia="Times New Roman" w:hAnsi="Mulish" w:cs="Times New Roman"/>
          <w:color w:val="222133"/>
          <w:sz w:val="21"/>
          <w:szCs w:val="21"/>
          <w:lang w:eastAsia="sl-SI"/>
        </w:rPr>
      </w:pPr>
      <w:r w:rsidRPr="001E19CA">
        <w:rPr>
          <w:rFonts w:ascii="Mulish" w:eastAsia="Times New Roman" w:hAnsi="Mulish" w:cs="Times New Roman"/>
          <w:color w:val="222133"/>
          <w:sz w:val="21"/>
          <w:szCs w:val="21"/>
          <w:lang w:eastAsia="sl-SI"/>
        </w:rPr>
        <w:t>VPRAŠANJE</w:t>
      </w:r>
      <w:r w:rsidRPr="001E19CA">
        <w:rPr>
          <w:rFonts w:ascii="Mulish" w:eastAsia="Times New Roman" w:hAnsi="Mulish" w:cs="Times New Roman"/>
          <w:color w:val="222133"/>
          <w:sz w:val="21"/>
          <w:szCs w:val="21"/>
          <w:lang w:eastAsia="sl-SI"/>
        </w:rPr>
        <w:br/>
        <w:t>Spoštovani,</w:t>
      </w:r>
      <w:r w:rsidRPr="001E19CA">
        <w:rPr>
          <w:rFonts w:ascii="Mulish" w:eastAsia="Times New Roman" w:hAnsi="Mulish" w:cs="Times New Roman"/>
          <w:color w:val="222133"/>
          <w:sz w:val="21"/>
          <w:szCs w:val="21"/>
          <w:lang w:eastAsia="sl-SI"/>
        </w:rPr>
        <w:br/>
      </w:r>
      <w:r w:rsidRPr="001E19CA">
        <w:rPr>
          <w:rFonts w:ascii="Mulish" w:eastAsia="Times New Roman" w:hAnsi="Mulish" w:cs="Times New Roman"/>
          <w:color w:val="222133"/>
          <w:sz w:val="21"/>
          <w:szCs w:val="21"/>
          <w:lang w:eastAsia="sl-SI"/>
        </w:rPr>
        <w:br/>
        <w:t>pod točko 14 - A.03.4 Strokovni kriteriji za analitski sistem zahtevate, da mora Analitski sistem s programom za čiščenje vzorčne igle omogočati maksimalno zaščito pred navzkrižno kontaminacijo med vzorci ("carry-over"). Naročnika naprošamo, da sprejme tudi za imunokemijski modul (tako kot ste to napisali za biokemični modul), da je možna tako uporaba pipetnih nastavkov za enkratno uporabo za posamezen vzorec kot tudi ustrezen program čiščenja vzorčne igle.</w:t>
      </w:r>
      <w:r w:rsidRPr="001E19CA">
        <w:rPr>
          <w:rFonts w:ascii="Mulish" w:eastAsia="Times New Roman" w:hAnsi="Mulish" w:cs="Times New Roman"/>
          <w:color w:val="222133"/>
          <w:sz w:val="21"/>
          <w:szCs w:val="21"/>
          <w:lang w:eastAsia="sl-SI"/>
        </w:rPr>
        <w:br/>
      </w:r>
      <w:r w:rsidRPr="001E19CA">
        <w:rPr>
          <w:rFonts w:ascii="Mulish" w:eastAsia="Times New Roman" w:hAnsi="Mulish" w:cs="Times New Roman"/>
          <w:color w:val="222133"/>
          <w:sz w:val="21"/>
          <w:szCs w:val="21"/>
          <w:lang w:eastAsia="sl-SI"/>
        </w:rPr>
        <w:br/>
        <w:t>Lep pozdrav.</w:t>
      </w:r>
      <w:r w:rsidRPr="001E19CA">
        <w:rPr>
          <w:rFonts w:ascii="Mulish" w:eastAsia="Times New Roman" w:hAnsi="Mulish" w:cs="Times New Roman"/>
          <w:color w:val="222133"/>
          <w:sz w:val="21"/>
          <w:szCs w:val="21"/>
          <w:lang w:eastAsia="sl-SI"/>
        </w:rPr>
        <w:br/>
      </w:r>
      <w:r w:rsidRPr="001E19CA">
        <w:rPr>
          <w:rFonts w:ascii="Mulish" w:eastAsia="Times New Roman" w:hAnsi="Mulish" w:cs="Times New Roman"/>
          <w:color w:val="222133"/>
          <w:sz w:val="21"/>
          <w:szCs w:val="21"/>
          <w:lang w:eastAsia="sl-SI"/>
        </w:rPr>
        <w:br/>
        <w:t>ODGOVOR</w:t>
      </w:r>
      <w:r w:rsidRPr="001E19CA">
        <w:rPr>
          <w:rFonts w:ascii="Mulish" w:eastAsia="Times New Roman" w:hAnsi="Mulish" w:cs="Times New Roman"/>
          <w:color w:val="222133"/>
          <w:sz w:val="21"/>
          <w:szCs w:val="21"/>
          <w:lang w:eastAsia="sl-SI"/>
        </w:rPr>
        <w:br/>
      </w:r>
      <w:r w:rsidRPr="001E19CA">
        <w:rPr>
          <w:rFonts w:ascii="Mulish" w:eastAsia="Times New Roman" w:hAnsi="Mulish" w:cs="Times New Roman"/>
          <w:color w:val="222133"/>
          <w:sz w:val="21"/>
          <w:szCs w:val="21"/>
          <w:lang w:eastAsia="sl-SI"/>
        </w:rPr>
        <w:br/>
        <w:t>Zaradi možnosti navzkrižne kontaminacije vzorcev naročnik v tej točki ne bo spreminjal zahtev.</w:t>
      </w:r>
    </w:p>
    <w:p w14:paraId="2D449B00" w14:textId="77777777" w:rsidR="001E19CA" w:rsidRDefault="001E19CA" w:rsidP="00CD1B58">
      <w:pPr>
        <w:shd w:val="clear" w:color="auto" w:fill="FFFFFF"/>
        <w:spacing w:after="0" w:line="240" w:lineRule="auto"/>
        <w:rPr>
          <w:rFonts w:ascii="Mulish" w:eastAsia="Times New Roman" w:hAnsi="Mulish" w:cs="Times New Roman"/>
          <w:b/>
          <w:bCs/>
          <w:color w:val="222133"/>
          <w:sz w:val="21"/>
          <w:szCs w:val="21"/>
          <w:lang w:eastAsia="sl-SI"/>
        </w:rPr>
      </w:pPr>
    </w:p>
    <w:p w14:paraId="2A0A97EE" w14:textId="77777777" w:rsidR="001E19CA" w:rsidRDefault="001E19CA" w:rsidP="00CD1B58">
      <w:pPr>
        <w:shd w:val="clear" w:color="auto" w:fill="FFFFFF"/>
        <w:spacing w:after="0" w:line="240" w:lineRule="auto"/>
        <w:rPr>
          <w:rFonts w:ascii="Mulish" w:eastAsia="Times New Roman" w:hAnsi="Mulish" w:cs="Times New Roman"/>
          <w:b/>
          <w:bCs/>
          <w:color w:val="222133"/>
          <w:sz w:val="21"/>
          <w:szCs w:val="21"/>
          <w:lang w:eastAsia="sl-SI"/>
        </w:rPr>
      </w:pPr>
    </w:p>
    <w:p w14:paraId="5F57DD0B" w14:textId="14AC339C"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23.01.2024 12:38</w:t>
      </w:r>
    </w:p>
    <w:p w14:paraId="48C7D6EC"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6FD93C15">
          <v:rect id="_x0000_i1026" style="width:0;height:.75pt" o:hralign="center" o:hrstd="t" o:hr="t" fillcolor="#a0a0a0" stroked="f"/>
        </w:pict>
      </w:r>
    </w:p>
    <w:p w14:paraId="358CF31A" w14:textId="77777777" w:rsid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Spoštovani: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Naročnika prosimo za ocenjeno letno število vzorcev, pri katerih se bodo izvajale preiskave elektrolitov (natrij, klorid, kalcij). Število potrebujemo za pravilen izračun količin materiala.</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Hvala</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Ocenjeno letno število vzorcev (pacienti +kontrolni vzorci) pri katerih se bodo izvajale preiskave elektrolitov je 5110.</w:t>
      </w:r>
    </w:p>
    <w:p w14:paraId="3A19895B"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p>
    <w:p w14:paraId="7B56FE57" w14:textId="77777777"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23.01.2024 12:37</w:t>
      </w:r>
    </w:p>
    <w:p w14:paraId="53683DE6"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7BE2E5B1">
          <v:rect id="_x0000_i1027" style="width:0;height:.75pt" o:hralign="center" o:hrstd="t" o:hr="t" fillcolor="#a0a0a0" stroked="f"/>
        </w:pict>
      </w:r>
    </w:p>
    <w:p w14:paraId="611B88C7"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Spoštovani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Naročnika prosimo za ocenjeno letno število vzorcev, pri katerih se bo meril HIL.</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Hvala in lep pozdrav.</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Ocenjeno letno število vzorcev pri katerih se bo izvajala meritev HIL je 12000.</w:t>
      </w:r>
    </w:p>
    <w:p w14:paraId="131CD292"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785B2D88" w14:textId="00B74D4A"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23.01.2024 12:36</w:t>
      </w:r>
    </w:p>
    <w:p w14:paraId="5CEEA22E"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4A929F13">
          <v:rect id="_x0000_i1028" style="width:0;height:.75pt" o:hralign="center" o:hrstd="t" o:hr="t" fillcolor="#a0a0a0" stroked="f"/>
        </w:pict>
      </w:r>
    </w:p>
    <w:p w14:paraId="131EDF6B" w14:textId="398E3DB9" w:rsidR="00CD1B58" w:rsidRDefault="00CD1B58" w:rsidP="001E19CA">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Spoštovani,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V točki A.03.3 Strokovni kriteriji imunokemijskih preiskav, pri preiskavi TSH zahtevate mejo kvantifikacije (LoQ)/funkcionalna občutljivost mora biti manj ali enako 0,005 mIU/L.</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lastRenderedPageBreak/>
        <w:t>Tu naročnika naprošamo da dovoli tudi LoQ za preiskavo TSH 0,008 mIU/L.</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Hvala in lep pozdrav.</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 v točki A.03.3 pri preiskavi TSH spreminja zahtevo za mejo kvantifikacije (LoQ) / funkcionalna občutljivost, ki mora biti ≤ 0,008 mIU/L.</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p>
    <w:p w14:paraId="65C644DF" w14:textId="53C6F7D7"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23.01.2024 09:51</w:t>
      </w:r>
    </w:p>
    <w:p w14:paraId="024D0871"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75ED8BC4">
          <v:rect id="_x0000_i1029" style="width:0;height:.75pt" o:hralign="center" o:hrstd="t" o:hr="t" fillcolor="#a0a0a0" stroked="f"/>
        </w:pict>
      </w:r>
    </w:p>
    <w:p w14:paraId="604979F7"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Spoštovani: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Slednje vprašanje je generalno:</w:t>
      </w:r>
      <w:r w:rsidRPr="00CD1B58">
        <w:rPr>
          <w:rFonts w:ascii="Mulish" w:eastAsia="Times New Roman" w:hAnsi="Mulish" w:cs="Times New Roman"/>
          <w:color w:val="222133"/>
          <w:sz w:val="21"/>
          <w:szCs w:val="21"/>
          <w:lang w:eastAsia="sl-SI"/>
        </w:rPr>
        <w:br/>
        <w:t>Ali pri izračunu količin za obdobje 6ih let upoštevamo tudi stabilnost reagenta po odprtju na analitskem sistemu?</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Hvala lepa za 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Da, naročnik pri izračunu količin za obdobje 6ih let upošteva tudi stabilnost reagenta po odprtju na analitskem sistemu.</w:t>
      </w:r>
    </w:p>
    <w:p w14:paraId="67ABA6FE"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086836A1"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7DD8EB4B" w14:textId="3F32515D"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23.01.2024 09:50</w:t>
      </w:r>
    </w:p>
    <w:p w14:paraId="05C7A90A"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3517E5AD">
          <v:rect id="_x0000_i1030" style="width:0;height:.75pt" o:hralign="center" o:hrstd="t" o:hr="t" fillcolor="#a0a0a0" stroked="f"/>
        </w:pict>
      </w:r>
    </w:p>
    <w:p w14:paraId="57ACA3CC" w14:textId="210469CD" w:rsid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Pod točko 20. zahtev za analitski sistem navajate: Analitski sistem mora omogočati uporabo reagentov v originalnem pakiranju (brez predhodne ročne predpriprave) oziroma največ pet (5) reagentov s predhodno pripravo.</w:t>
      </w:r>
      <w:r w:rsidRPr="00CD1B58">
        <w:rPr>
          <w:rFonts w:ascii="Mulish" w:eastAsia="Times New Roman" w:hAnsi="Mulish" w:cs="Times New Roman"/>
          <w:color w:val="222133"/>
          <w:sz w:val="21"/>
          <w:szCs w:val="21"/>
          <w:lang w:eastAsia="sl-SI"/>
        </w:rPr>
        <w:br/>
        <w:t>Ali naročnik dopušča, da je nekatere reagente (reagent packs) potrebno pred uporabo le nežno nekajkrat obrniti na glavo, brez predhodne priprave, brez čakanja in predhodnega odpiranja?</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Navedeno se ne šteje, kot predhodna ročna predpriprava.</w:t>
      </w:r>
    </w:p>
    <w:p w14:paraId="70C34CB9" w14:textId="77777777" w:rsid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p>
    <w:p w14:paraId="6EB40734"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p>
    <w:p w14:paraId="1514A7AC" w14:textId="77777777"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23.01.2024 09:48</w:t>
      </w:r>
    </w:p>
    <w:p w14:paraId="54712DCD"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70D2E0E8">
          <v:rect id="_x0000_i1031" style="width:0;height:.75pt" o:hralign="center" o:hrstd="t" o:hr="t" fillcolor="#a0a0a0" stroked="f"/>
        </w:pict>
      </w:r>
    </w:p>
    <w:p w14:paraId="14F6F3C8" w14:textId="20E2A7AB"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Spoštovani:</w:t>
      </w:r>
      <w:r w:rsidRPr="00CD1B58">
        <w:rPr>
          <w:rFonts w:ascii="Mulish" w:eastAsia="Times New Roman" w:hAnsi="Mulish" w:cs="Times New Roman"/>
          <w:color w:val="222133"/>
          <w:sz w:val="21"/>
          <w:szCs w:val="21"/>
          <w:lang w:eastAsia="sl-SI"/>
        </w:rPr>
        <w:br/>
        <w:t>V tehničnih zahtevah za analitski sistem pod točko 3 zahtevate: Analitski sistem mora omogočati dvosmerno komunikacijo z LIS (Host Query). Priklop in povezava analitskega sistema na obstoječi LIS ponudnik vključi v ponudbeno ceno.</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Iz razpisne dokumentacije je razvidno, da uporabljate KOBIS-ovo rešitev. Ali ima naročnik trenutno sklenjeno veljavno pogodbo s KOBISom, za brezplačni priklop in nastavitve novih analitskih sistemov?</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Da, naročnik uporablja laboratorijski informacijski sistem KOBIS.</w:t>
      </w:r>
    </w:p>
    <w:p w14:paraId="119E7293"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7D7DABF3"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60F2FF1E" w14:textId="069E2EFF"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23.01.2024 09:47</w:t>
      </w:r>
    </w:p>
    <w:p w14:paraId="65321C54"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650B13EC">
          <v:rect id="_x0000_i1032" style="width:0;height:.75pt" o:hralign="center" o:hrstd="t" o:hr="t" fillcolor="#a0a0a0" stroked="f"/>
        </w:pict>
      </w:r>
    </w:p>
    <w:p w14:paraId="4E75BB13"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Spoštovani,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vljudno prosimo za podaljšanje roka za 10 dni, saj gre za obsežno javno naročilo.</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V upanju da boste našo prošnjo upoštevali vas lepo pozdravjamo.</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 roka za oddajo ponudb ne bo podaljšal.</w:t>
      </w:r>
    </w:p>
    <w:p w14:paraId="32C5075F"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00B49DAE"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1596ABB6" w14:textId="4BB88434"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23.01.2024 09:46</w:t>
      </w:r>
    </w:p>
    <w:p w14:paraId="5046167F"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75083772">
          <v:rect id="_x0000_i1033" style="width:0;height:.75pt" o:hralign="center" o:hrstd="t" o:hr="t" fillcolor="#a0a0a0" stroked="f"/>
        </w:pict>
      </w:r>
    </w:p>
    <w:p w14:paraId="2BD9D483"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Spoštovani,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vljudno bi vas prosili, da podaljšate rok za vprašanja in za oddajo ponudbe vsaj za en teden, saj bi vam želeli pripraviti kvalitetno ponudbo.</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Hvala in lep pozdrav</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 roka za oddajo ponudb ne bo podaljšal.</w:t>
      </w:r>
    </w:p>
    <w:p w14:paraId="410ED37C"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1148FED5"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5EBA7F47" w14:textId="70D40822"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23.01.2024 09:44</w:t>
      </w:r>
    </w:p>
    <w:p w14:paraId="33B1B0E4"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57441423">
          <v:rect id="_x0000_i1034" style="width:0;height:.75pt" o:hralign="center" o:hrstd="t" o:hr="t" fillcolor="#a0a0a0" stroked="f"/>
        </w:pict>
      </w:r>
    </w:p>
    <w:p w14:paraId="42DBFC76"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Spoštovani:</w:t>
      </w:r>
      <w:r w:rsidRPr="00CD1B58">
        <w:rPr>
          <w:rFonts w:ascii="Mulish" w:eastAsia="Times New Roman" w:hAnsi="Mulish" w:cs="Times New Roman"/>
          <w:color w:val="222133"/>
          <w:sz w:val="21"/>
          <w:szCs w:val="21"/>
          <w:lang w:eastAsia="sl-SI"/>
        </w:rPr>
        <w:br/>
        <w:t>Naročnik v spremenjenem razpisnem pogoju (točki 24) zahteva:</w:t>
      </w:r>
      <w:r w:rsidRPr="00CD1B58">
        <w:rPr>
          <w:rFonts w:ascii="Mulish" w:eastAsia="Times New Roman" w:hAnsi="Mulish" w:cs="Times New Roman"/>
          <w:color w:val="222133"/>
          <w:sz w:val="21"/>
          <w:szCs w:val="21"/>
          <w:lang w:eastAsia="sl-SI"/>
        </w:rPr>
        <w:br/>
        <w:t>"Analitski sistem mora omogočati shranjevanje vseh podatkov na trdem disku računalnika, možnost varnostne kopije (back-up) trdega diska, ter možnost izvoza podatkov na CD/USB flash spominsko enoto."</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Ali se strinjate, da ponudimo analitski sistem, ki omogoča shranjevanje podatkov (podatki vzorcev, varnostne kopije baze podatkov, poročil in sistemske konfiguracije) na zunanjo enoto, saj se le tako lahko podatki varno shranijo izven primarnega diska?"</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 se s tem predlogom strinja.</w:t>
      </w:r>
    </w:p>
    <w:p w14:paraId="152D4EE2"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2C738B24"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0F503290" w14:textId="77777777" w:rsidR="00CD1B58" w:rsidRDefault="00CD1B58">
      <w:pPr>
        <w:rPr>
          <w:rFonts w:ascii="Mulish" w:eastAsia="Times New Roman" w:hAnsi="Mulish" w:cs="Times New Roman"/>
          <w:b/>
          <w:bCs/>
          <w:color w:val="222133"/>
          <w:sz w:val="21"/>
          <w:szCs w:val="21"/>
          <w:lang w:eastAsia="sl-SI"/>
        </w:rPr>
      </w:pPr>
      <w:r>
        <w:rPr>
          <w:rFonts w:ascii="Mulish" w:eastAsia="Times New Roman" w:hAnsi="Mulish" w:cs="Times New Roman"/>
          <w:b/>
          <w:bCs/>
          <w:color w:val="222133"/>
          <w:sz w:val="21"/>
          <w:szCs w:val="21"/>
          <w:lang w:eastAsia="sl-SI"/>
        </w:rPr>
        <w:br w:type="page"/>
      </w:r>
    </w:p>
    <w:p w14:paraId="0C710859" w14:textId="67ADBD9E"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lastRenderedPageBreak/>
        <w:t>Datum objave 22.01.2024 14:33</w:t>
      </w:r>
    </w:p>
    <w:p w14:paraId="6759EAC3"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69C56924">
          <v:rect id="_x0000_i1035" style="width:0;height:.75pt" o:hralign="center" o:hrstd="t" o:hr="t" fillcolor="#a0a0a0" stroked="f"/>
        </w:pict>
      </w:r>
    </w:p>
    <w:p w14:paraId="7F903006"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Pozdravljeni: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v točki 7 splošnih strokovnih pogojev naročnik navaja: "V primeru analitične neustreznosti metode ali kliničnih odstopanj (neustreznost rezultata</w:t>
      </w:r>
      <w:r w:rsidRPr="00CD1B58">
        <w:rPr>
          <w:rFonts w:ascii="Mulish" w:eastAsia="Times New Roman" w:hAnsi="Mulish" w:cs="Times New Roman"/>
          <w:color w:val="222133"/>
          <w:sz w:val="21"/>
          <w:szCs w:val="21"/>
          <w:lang w:eastAsia="sl-SI"/>
        </w:rPr>
        <w:br/>
        <w:t>glede na klinično sliko), lahko naročnik ponudbo zavrne."</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Ali naročnik od ponudnikov zahteva, da strokovni pogoj dokazujemo z izjavo?</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Podajanje izjav v naprej ni potrebno, klinična ustreznost se bo preverjala naknadno po izboru ponudnika.</w:t>
      </w:r>
      <w:r w:rsidRPr="00CD1B58">
        <w:rPr>
          <w:rFonts w:ascii="Mulish" w:eastAsia="Times New Roman" w:hAnsi="Mulish" w:cs="Times New Roman"/>
          <w:color w:val="222133"/>
          <w:sz w:val="21"/>
          <w:szCs w:val="21"/>
          <w:lang w:eastAsia="sl-SI"/>
        </w:rPr>
        <w:br/>
      </w:r>
    </w:p>
    <w:p w14:paraId="18714862"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598F59AD" w14:textId="12B081D3"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22.01.2024 14:28</w:t>
      </w:r>
    </w:p>
    <w:p w14:paraId="6B7039A8"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555F6F88">
          <v:rect id="_x0000_i1036" style="width:0;height:.75pt" o:hralign="center" o:hrstd="t" o:hr="t" fillcolor="#a0a0a0" stroked="f"/>
        </w:pict>
      </w:r>
    </w:p>
    <w:p w14:paraId="4B60CCE1"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Spoštovani,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 v zahtevi št. 2 splošnih strokovnih kriterijev ""Ponudnik mora za vso ponujeno blago (reagenti, kontrolni material, kalibracijski material, sistemske tekočine, drug potrošni material) predložiti dokazila o skladnosti z IVD regulativo (IVDD ali IVDR), registracijo v EU (CE) oziroma v Sloveniji.""</w:t>
      </w:r>
      <w:r w:rsidRPr="00CD1B58">
        <w:rPr>
          <w:rFonts w:ascii="Mulish" w:eastAsia="Times New Roman" w:hAnsi="Mulish" w:cs="Times New Roman"/>
          <w:color w:val="222133"/>
          <w:sz w:val="21"/>
          <w:szCs w:val="21"/>
          <w:lang w:eastAsia="sl-SI"/>
        </w:rPr>
        <w:br/>
        <w:t>Določeni potrošni materiali niso opredeljeni kot in vitro medicinski diagnostični pripomočki po Zakonu o medicinskih pripomočkih ali IVD direktivi 98/79/EC ali Regulativi EU 2017/746.</w:t>
      </w:r>
      <w:r w:rsidRPr="00CD1B58">
        <w:rPr>
          <w:rFonts w:ascii="Mulish" w:eastAsia="Times New Roman" w:hAnsi="Mulish" w:cs="Times New Roman"/>
          <w:color w:val="222133"/>
          <w:sz w:val="21"/>
          <w:szCs w:val="21"/>
          <w:lang w:eastAsia="sl-SI"/>
        </w:rPr>
        <w:br/>
        <w:t>Zato taki produkti ne potrebujejo certifikatov o skladnosti z direktivo IVD. Prosimo naročnika, da ponudniki za material, ki ni opredeljen kot in vitro diagnostični izdelek, lahko namesto certifikata CE IVD priloži izjavo proizvajalca, da izbrani produkti tega ne potrebujejo."</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Da, naročnik se strinja, da za potrošne materiale, ki niso opredeljeni kot in vitro diagnostični izdelek, lahko ponudnik namesto certifikata CE, IVD priloži izjavo proizvajalca, da izbrani produkti tega ne potrebujejo.</w:t>
      </w:r>
    </w:p>
    <w:p w14:paraId="0FCE4FF1"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650D92FD"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5BA0AE7A" w14:textId="78DD8393"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18.01.2024 14:42</w:t>
      </w:r>
    </w:p>
    <w:p w14:paraId="3E5256E3"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49468BFF">
          <v:rect id="_x0000_i1037" style="width:0;height:.75pt" o:hralign="center" o:hrstd="t" o:hr="t" fillcolor="#a0a0a0" stroked="f"/>
        </w:pict>
      </w:r>
    </w:p>
    <w:p w14:paraId="77DC10C3"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Spoštovani, z dnem 31.12.2023 prenehal veljati Zakon o nujnih ukrepih za zajezitev širjenja in blaženja posledic nalezljive bolezni COVID-19 na področju zdravstva (ZNUNBZ- Ur.list 41/2022), kar pomeni, da za račune, ki so izdani javnemu zdravstvenemu zavodu, od 1.1.2024 velja ponovno 30 dnevni plačilni rok skladno z Zakonom o preprečevanju zamud pri plačilih. Prosim, da spremenite določilo na način, da bo skladen z veljavno zakonodajo.</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t>Naročnik spreminja določilo v razpisni dokumentaciji glede plačilnega roka tako, da je skladen z veljavno zakonodajo.</w:t>
      </w:r>
      <w:r w:rsidRPr="00CD1B58">
        <w:rPr>
          <w:rFonts w:ascii="Mulish" w:eastAsia="Times New Roman" w:hAnsi="Mulish" w:cs="Times New Roman"/>
          <w:color w:val="222133"/>
          <w:sz w:val="21"/>
          <w:szCs w:val="21"/>
          <w:lang w:eastAsia="sl-SI"/>
        </w:rPr>
        <w:br/>
      </w:r>
    </w:p>
    <w:p w14:paraId="53A16685" w14:textId="77777777" w:rsidR="00CD1B58" w:rsidRDefault="00CD1B58">
      <w:pPr>
        <w:rPr>
          <w:rFonts w:ascii="Mulish" w:eastAsia="Times New Roman" w:hAnsi="Mulish" w:cs="Times New Roman"/>
          <w:b/>
          <w:bCs/>
          <w:color w:val="222133"/>
          <w:sz w:val="21"/>
          <w:szCs w:val="21"/>
          <w:lang w:eastAsia="sl-SI"/>
        </w:rPr>
      </w:pPr>
      <w:r>
        <w:rPr>
          <w:rFonts w:ascii="Mulish" w:eastAsia="Times New Roman" w:hAnsi="Mulish" w:cs="Times New Roman"/>
          <w:b/>
          <w:bCs/>
          <w:color w:val="222133"/>
          <w:sz w:val="21"/>
          <w:szCs w:val="21"/>
          <w:lang w:eastAsia="sl-SI"/>
        </w:rPr>
        <w:br w:type="page"/>
      </w:r>
    </w:p>
    <w:p w14:paraId="507C01EC" w14:textId="54CCE606"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lastRenderedPageBreak/>
        <w:t>Datum objave 18.01.2024 14:38</w:t>
      </w:r>
    </w:p>
    <w:p w14:paraId="4062A8F4"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32759C71">
          <v:rect id="_x0000_i1038" style="width:0;height:.75pt" o:hralign="center" o:hrstd="t" o:hr="t" fillcolor="#a0a0a0" stroked="f"/>
        </w:pict>
      </w:r>
    </w:p>
    <w:p w14:paraId="23F879E6"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Pozdravljeni,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v razpisni dokumentaciji pod točko A.03. 4 strokovni kriteriji za analitski sistem v točki 22. navajate, da bo potencialni ponudnik v ta namen moral v ponudbo vključiti tudi tiskalnik ter zagotavljati dobavo potrošnega materiala za tiskalnik (kartuše, tiskanje vseh rezultatov,). Prav tako na obrazcu C.04 vzorec pogodbe v 2. členu navajate, da je predmet pogodbe tudi nakup blaga, ki je potreben za delovanje analitskega sistema, izvedbo laboratorijskih preiskav in ostale potrebe za obdobje 6 let. Blago vključuje zlasti: reagente, kontrolni in kalibracijski material, kartuše, papir za tiskanje ter morebiten drug potrošni material.</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Običajna praksa je, da ponudnik naročniku zagotovi tiskalnik, ki je kompatibilen z analitskim sistemom ne pa tudi kartuš in papirja za tiskanje za obdobje 6 let. Ker bomo ponudili analitski sistem, ki je kompatibilen z »običajnim« pisarniškim tiskalnikom, naročnika prosimo, da iz tehničnih zahtev kakor tudi osnutka pogodbe izbriše zahtevo po dobavi kartuš in papirja za tiskanje za obdobje 6 let.</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Hvala in lep pozdrav</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 iz razpisne dokumentacije (tehničnih zahtev), kakor tudi iz osnutka pogodbe umika zahtevo po dobavi kartuš in papirja za tiskanje za obdobje 6 let.</w:t>
      </w:r>
    </w:p>
    <w:p w14:paraId="40C0C20C"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7FFC1D70"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22122952"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0E693D8E" w14:textId="0602520B"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15.01.2024 09:54</w:t>
      </w:r>
    </w:p>
    <w:p w14:paraId="766B319F"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64FF569E">
          <v:rect id="_x0000_i1039" style="width:0;height:.75pt" o:hralign="center" o:hrstd="t" o:hr="t" fillcolor="#a0a0a0" stroked="f"/>
        </w:pict>
      </w:r>
    </w:p>
    <w:p w14:paraId="095B9414"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Pozdravljeni,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V točki 4. Navajate: Ponudnik mora k ponudbi priložiti katalog reagentov (navodila za uporabo reagentov v slovenskem ali angeškem jeziku, izpis ustreznih aplikacij in varnostne liste za preiskave, ki so navedene v priloženih tabelah, pakiranje, podatke o validaciji metod,) Ponudnik mora naročnika tudi redno in sproti obveščati o morebitnih spremembah - posodobitvah navedenih dokumentov.</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Naročnika naprošamo ali lahko spremni dikcijo v točki 4., in sicer:</w:t>
      </w:r>
      <w:r w:rsidRPr="00CD1B58">
        <w:rPr>
          <w:rFonts w:ascii="Mulish" w:eastAsia="Times New Roman" w:hAnsi="Mulish" w:cs="Times New Roman"/>
          <w:color w:val="222133"/>
          <w:sz w:val="21"/>
          <w:szCs w:val="21"/>
          <w:lang w:eastAsia="sl-SI"/>
        </w:rPr>
        <w:br/>
        <w:t>Ponudniki morajo priskrbeti katalog in navodila za uporabo reagentov v slovenskem ali angleškem jeziku. IZBRANI ponudnik, bo na poziv naročnika priskrbel izpis ustreznih aplikacij in varnostne liste za preiskave, ki so navedene v priloženih tabelah, pakiranje, podatke o validaciji metod,). IZBRANI Ponudnik bo moral naročnika tudi redno in sproti obveščati o morebitnih spremembah - posodobitvah navedenih dokumentov.</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Hvala in lep pozdrav</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 spreminja razpisne zahteve v točki 4 in sicer:</w:t>
      </w:r>
      <w:r w:rsidRPr="00CD1B58">
        <w:rPr>
          <w:rFonts w:ascii="Mulish" w:eastAsia="Times New Roman" w:hAnsi="Mulish" w:cs="Times New Roman"/>
          <w:color w:val="222133"/>
          <w:sz w:val="21"/>
          <w:szCs w:val="21"/>
          <w:lang w:eastAsia="sl-SI"/>
        </w:rPr>
        <w:br/>
        <w:t xml:space="preserve">Ponudniki morajo priskrbeti katalog in navodila za uporabo reagentov v slovenskem ali angleškem jeziku. Izbrani ponudnik, bo po podpisu pogodbe priskrbel izpis ustreznih aplikacij in varnostne liste za preiskave, ki so navedene v priloženih tabelah, pakiranje, podatke o validaciji metod,). Izbrani </w:t>
      </w:r>
      <w:r w:rsidRPr="00CD1B58">
        <w:rPr>
          <w:rFonts w:ascii="Mulish" w:eastAsia="Times New Roman" w:hAnsi="Mulish" w:cs="Times New Roman"/>
          <w:color w:val="222133"/>
          <w:sz w:val="21"/>
          <w:szCs w:val="21"/>
          <w:lang w:eastAsia="sl-SI"/>
        </w:rPr>
        <w:lastRenderedPageBreak/>
        <w:t>ponudnik bo po podpisu pogodbe, moral naročnika tudi redno in sproti obveščati o morebitnih spremembah - posodobitvah navedenih dokumentov.</w:t>
      </w:r>
    </w:p>
    <w:p w14:paraId="67FDFF59"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460A9244"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169A5B1D"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194C8BB9" w14:textId="1E9A0ABB"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15.01.2024 09:50</w:t>
      </w:r>
    </w:p>
    <w:p w14:paraId="2899047C"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32AAD4C0">
          <v:rect id="_x0000_i1040" style="width:0;height:.75pt" o:hralign="center" o:hrstd="t" o:hr="t" fillcolor="#a0a0a0" stroked="f"/>
        </w:pict>
      </w:r>
    </w:p>
    <w:p w14:paraId="114DDF71"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Pozdravljeni,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V točki 23 navajate: Analitski sistem mora imeti program oziroma del, ki obravnava rezultate kontrolnih vzorcev (kontrola kakovosti). Analitski sistem (program) mora omogočati beleženje in obdelavo rezultatov najmanj dveh kontrolnih vzorcev na posamezno preiskavo, grafični in tabelarični prikaz statističnih podatkov (dnevno in daljše časovno obdobje), shranjevanje podatkov kontrolnih vzorcev v format pdf ali CSV, možnost tiskanja na navaden papir. Analitski sistem (program) mora imeti možnost izvoza podatkov kontrole kakovosti v programsko opremo za centralno vodenje kakovosti.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Naročnika vljudno prosimo, če lahko spremeni dikcijo, in sicer: Analitski sistem mora imeti program oziroma del, ki obravnava rezultate kontrolnih vzorcev (kontrola akakovosti). Analitski sistem (program) mora omogočati beleženje in obdelavo rezultatov najmanj dveh kontrolnih vzorcev na posamezno preiskavo, grafični in tabelarični prikaz statističnih podatkov (dnevno in daljše časovno obdobje), shranjevanje podatkov kontrolnih vzorcev NA ZUNANJI MEDIJ, možnost tiskanja na navaden papir. Analitski sistem (program) mora imeti možnost izvoza podatkov kontrole kakovosti v programsko opremo za centralno vodenje kakovosti..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Hvala in Lep pozdrav.</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 spreminja razpisne zahteve v točki 23 in sicer:</w:t>
      </w:r>
      <w:r w:rsidRPr="00CD1B58">
        <w:rPr>
          <w:rFonts w:ascii="Mulish" w:eastAsia="Times New Roman" w:hAnsi="Mulish" w:cs="Times New Roman"/>
          <w:color w:val="222133"/>
          <w:sz w:val="21"/>
          <w:szCs w:val="21"/>
          <w:lang w:eastAsia="sl-SI"/>
        </w:rPr>
        <w:br/>
        <w:t>Analitski sistem mora imeti program oziroma del, ki obravnava rezultate kontrolnih vzorcev (kontrola kakovosti). Analitski sistem (program) mora omogočati beleženje in obdelavo rezultatov najmanj dveh kontrolnih vzorcev na posamezno preiskavo, grafični in tabelarični prikaz statističnih podatkov (dnevno in daljše časovno obdobje), shranjevanje podatkov kontrolnih vzorcev NA ZUNANJI MEDIJ(cd, usb), možnost tiskanja na navaden papir. Analitski sistem (program) mora imeti možnost izvoza podatkov kontrole kakovosti v programsko opremo za centralno vodenje kakovosti.</w:t>
      </w:r>
    </w:p>
    <w:p w14:paraId="11C02FC1"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0E3CD0F3"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086544E3"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7381B615" w14:textId="4E28A596"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15.01.2024 09:47</w:t>
      </w:r>
    </w:p>
    <w:p w14:paraId="52334122"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5EB08C0F">
          <v:rect id="_x0000_i1041" style="width:0;height:.75pt" o:hralign="center" o:hrstd="t" o:hr="t" fillcolor="#a0a0a0" stroked="f"/>
        </w:pict>
      </w:r>
    </w:p>
    <w:p w14:paraId="135698C9"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Pozdravljeni,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V točki 24 navajate: Analitski sistem mora omogočati shranjevanje vseh podatkov na trdem disku računalnika, možnost varnostne kopije (back-up) trdega diska, ter možnost izvoza podatkov na CD/USB flash spominsko enoto (v pdf ali CSV obliki).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Naročnika tu opozarjamo, da back up podatkov ni vezan samo na rezultate, ampak je to v našem primeru avtomatski proces, ki se zgodi vsak dan in se shranjujejo tudi sistemski podatki, zato oblika pdf ali CSV nista primerni, ker še enkrat poudarjamo da so to sistemski podatki.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Nročnika prosimo, da se točka 24 glasi:</w:t>
      </w:r>
      <w:r w:rsidRPr="00CD1B58">
        <w:rPr>
          <w:rFonts w:ascii="Mulish" w:eastAsia="Times New Roman" w:hAnsi="Mulish" w:cs="Times New Roman"/>
          <w:color w:val="222133"/>
          <w:sz w:val="21"/>
          <w:szCs w:val="21"/>
          <w:lang w:eastAsia="sl-SI"/>
        </w:rPr>
        <w:br/>
        <w:t xml:space="preserve">Analitski sistem mora omogočati shranjevanje vseh podatkov na trdem disku računalnika, možnost </w:t>
      </w:r>
      <w:r w:rsidRPr="00CD1B58">
        <w:rPr>
          <w:rFonts w:ascii="Mulish" w:eastAsia="Times New Roman" w:hAnsi="Mulish" w:cs="Times New Roman"/>
          <w:color w:val="222133"/>
          <w:sz w:val="21"/>
          <w:szCs w:val="21"/>
          <w:lang w:eastAsia="sl-SI"/>
        </w:rPr>
        <w:lastRenderedPageBreak/>
        <w:t>varnostne kopije (back-up) trdega diska, ter možnost izvoza podatkov na CD/USB flash spominsko enoto.</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Hvala in Lep pozdrav.</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 spreminja razpisne pogoje v točki 24 in sicer.</w:t>
      </w:r>
      <w:r w:rsidRPr="00CD1B58">
        <w:rPr>
          <w:rFonts w:ascii="Mulish" w:eastAsia="Times New Roman" w:hAnsi="Mulish" w:cs="Times New Roman"/>
          <w:color w:val="222133"/>
          <w:sz w:val="21"/>
          <w:szCs w:val="21"/>
          <w:lang w:eastAsia="sl-SI"/>
        </w:rPr>
        <w:br/>
        <w:t>Analitski sistem mora omogočati shranjevanje vseh podatkov na trdem disku računalnika, možnost varnostne kopije (back-up) trdega diska, ter možnost izvoza podatkov na CD/USB flash spominsko enoto.</w:t>
      </w:r>
    </w:p>
    <w:p w14:paraId="7F4C4244"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5F421007"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01453068"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7C300BEA" w14:textId="046DBF01"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15.01.2024 09:07</w:t>
      </w:r>
    </w:p>
    <w:p w14:paraId="5A46195A"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35FA1223">
          <v:rect id="_x0000_i1042" style="width:0;height:.75pt" o:hralign="center" o:hrstd="t" o:hr="t" fillcolor="#a0a0a0" stroked="f"/>
        </w:pict>
      </w:r>
    </w:p>
    <w:p w14:paraId="4E476996"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Pozdravljeni,</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V točki 26. Navajate: Ponudnik zagotovi kratka navodila za uporabo in vzdrževanje analitskega Sistema v slovenskem in angleškem jeziku in originalna navodila za uporabo v angleškem jeziku.</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Naročnika prosimo, da omili zahtevo in sicer:</w:t>
      </w:r>
      <w:r w:rsidRPr="00CD1B58">
        <w:rPr>
          <w:rFonts w:ascii="Mulish" w:eastAsia="Times New Roman" w:hAnsi="Mulish" w:cs="Times New Roman"/>
          <w:color w:val="222133"/>
          <w:sz w:val="21"/>
          <w:szCs w:val="21"/>
          <w:lang w:eastAsia="sl-SI"/>
        </w:rPr>
        <w:br/>
        <w:t>IZBRANI ponudnik zagotovi kratka navodila za uporabo in vzdrževanje analitskega Sistema v slovenskem in angleškem jeziku in originalna navodila za uporabo v angleškem jeziku, in sicer na poziv naročnika.</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Hvala in lep pozdrav.</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t>Naročnik v točki 26. spreminja svojo zahtevo in sicer:</w:t>
      </w:r>
      <w:r w:rsidRPr="00CD1B58">
        <w:rPr>
          <w:rFonts w:ascii="Mulish" w:eastAsia="Times New Roman" w:hAnsi="Mulish" w:cs="Times New Roman"/>
          <w:color w:val="222133"/>
          <w:sz w:val="21"/>
          <w:szCs w:val="21"/>
          <w:lang w:eastAsia="sl-SI"/>
        </w:rPr>
        <w:br/>
        <w:t>Izbrani ponudnik po podpisu pogodbe zagotovi kratka navodila za uporabo in vzdrževanje analitskega sistema v slovenskem in angleškem jeziku in originalna navodila za uporabo v angleškem jeziku.</w:t>
      </w:r>
      <w:r w:rsidRPr="00CD1B58">
        <w:rPr>
          <w:rFonts w:ascii="Mulish" w:eastAsia="Times New Roman" w:hAnsi="Mulish" w:cs="Times New Roman"/>
          <w:color w:val="222133"/>
          <w:sz w:val="21"/>
          <w:szCs w:val="21"/>
          <w:lang w:eastAsia="sl-SI"/>
        </w:rPr>
        <w:br/>
      </w:r>
    </w:p>
    <w:p w14:paraId="24AA7BCE" w14:textId="77777777"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08.01.2024 14:30</w:t>
      </w:r>
    </w:p>
    <w:p w14:paraId="3B5C5F49"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559697C3">
          <v:rect id="_x0000_i1043" style="width:0;height:.75pt" o:hralign="center" o:hrstd="t" o:hr="t" fillcolor="#a0a0a0" stroked="f"/>
        </w:pict>
      </w:r>
    </w:p>
    <w:p w14:paraId="61C03801"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Spoštovani,</w:t>
      </w:r>
      <w:r w:rsidRPr="00CD1B58">
        <w:rPr>
          <w:rFonts w:ascii="Mulish" w:eastAsia="Times New Roman" w:hAnsi="Mulish" w:cs="Times New Roman"/>
          <w:color w:val="222133"/>
          <w:sz w:val="21"/>
          <w:szCs w:val="21"/>
          <w:lang w:eastAsia="sl-SI"/>
        </w:rPr>
        <w:br/>
        <w:t>v 23. toki strokovnih kriterijev med drugim zahtevate tudi: "Analitski sistem mora imeti možnost izvoza podatkov kontrole kakovosti v programsko opremo za centralno vodenje kakovosti". Naročnika prosimo za informacijo katero programsko opremo za centralno vodenje kakovosti uporablja?</w:t>
      </w:r>
      <w:r w:rsidRPr="00CD1B58">
        <w:rPr>
          <w:rFonts w:ascii="Mulish" w:eastAsia="Times New Roman" w:hAnsi="Mulish" w:cs="Times New Roman"/>
          <w:color w:val="222133"/>
          <w:sz w:val="21"/>
          <w:szCs w:val="21"/>
          <w:lang w:eastAsia="sl-SI"/>
        </w:rPr>
        <w:br/>
        <w:t>Hvala</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Trenutno nimamo organiziranega centralnega vodenja kontrole kakovosti, ga pa v prihodnosti načrtujemo.</w:t>
      </w:r>
    </w:p>
    <w:p w14:paraId="08DC62D6"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6921A02F"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25DEFEA1"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4E8B69E2"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5C89B5FA"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7E77C12B"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65E3B6A4" w14:textId="1738F0BA" w:rsidR="00CD1B58" w:rsidRP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r w:rsidRPr="00CD1B58">
        <w:rPr>
          <w:rFonts w:ascii="Mulish" w:eastAsia="Times New Roman" w:hAnsi="Mulish" w:cs="Times New Roman"/>
          <w:b/>
          <w:bCs/>
          <w:color w:val="222133"/>
          <w:sz w:val="21"/>
          <w:szCs w:val="21"/>
          <w:lang w:eastAsia="sl-SI"/>
        </w:rPr>
        <w:t>Datum objave 03.01.2024 13:26</w:t>
      </w:r>
    </w:p>
    <w:p w14:paraId="6BE2A6D7"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pict w14:anchorId="4573741C">
          <v:rect id="_x0000_i1045" style="width:0;height:.75pt" o:hralign="center" o:hrstd="t" o:hr="t" fillcolor="#a0a0a0" stroked="f"/>
        </w:pict>
      </w:r>
    </w:p>
    <w:p w14:paraId="71276A35" w14:textId="77777777" w:rsidR="00CD1B58" w:rsidRPr="00CD1B58" w:rsidRDefault="00CD1B58" w:rsidP="00CD1B58">
      <w:pPr>
        <w:shd w:val="clear" w:color="auto" w:fill="FFFFFF"/>
        <w:spacing w:after="0" w:line="240" w:lineRule="auto"/>
        <w:rPr>
          <w:rFonts w:ascii="Mulish" w:eastAsia="Times New Roman" w:hAnsi="Mulish" w:cs="Times New Roman"/>
          <w:color w:val="222133"/>
          <w:sz w:val="21"/>
          <w:szCs w:val="21"/>
          <w:lang w:eastAsia="sl-SI"/>
        </w:rPr>
      </w:pPr>
      <w:r w:rsidRPr="00CD1B58">
        <w:rPr>
          <w:rFonts w:ascii="Mulish" w:eastAsia="Times New Roman" w:hAnsi="Mulish" w:cs="Times New Roman"/>
          <w:color w:val="222133"/>
          <w:sz w:val="21"/>
          <w:szCs w:val="21"/>
          <w:lang w:eastAsia="sl-SI"/>
        </w:rPr>
        <w:t>VPRAŠANJE</w:t>
      </w:r>
      <w:r w:rsidRPr="00CD1B58">
        <w:rPr>
          <w:rFonts w:ascii="Mulish" w:eastAsia="Times New Roman" w:hAnsi="Mulish" w:cs="Times New Roman"/>
          <w:color w:val="222133"/>
          <w:sz w:val="21"/>
          <w:szCs w:val="21"/>
          <w:lang w:eastAsia="sl-SI"/>
        </w:rPr>
        <w:br/>
        <w:t>Obveščamo vas da povezava objavljena v javnem naročilu ne omogoče prijave. Hvala za odpravo napake</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ODGOVOR</w:t>
      </w:r>
      <w:r w:rsidRPr="00CD1B58">
        <w:rPr>
          <w:rFonts w:ascii="Mulish" w:eastAsia="Times New Roman" w:hAnsi="Mulish" w:cs="Times New Roman"/>
          <w:color w:val="222133"/>
          <w:sz w:val="21"/>
          <w:szCs w:val="21"/>
          <w:lang w:eastAsia="sl-SI"/>
        </w:rPr>
        <w:br/>
      </w:r>
      <w:r w:rsidRPr="00CD1B58">
        <w:rPr>
          <w:rFonts w:ascii="Mulish" w:eastAsia="Times New Roman" w:hAnsi="Mulish" w:cs="Times New Roman"/>
          <w:color w:val="222133"/>
          <w:sz w:val="21"/>
          <w:szCs w:val="21"/>
          <w:lang w:eastAsia="sl-SI"/>
        </w:rPr>
        <w:br/>
        <w:t>V sistemu eJN je naročilo že objavljeno.</w:t>
      </w:r>
    </w:p>
    <w:p w14:paraId="09F0361C"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5FA5C129" w14:textId="77777777" w:rsidR="00CD1B58" w:rsidRDefault="00CD1B58" w:rsidP="00CD1B58">
      <w:pPr>
        <w:shd w:val="clear" w:color="auto" w:fill="FFFFFF"/>
        <w:spacing w:after="0" w:line="240" w:lineRule="auto"/>
        <w:rPr>
          <w:rFonts w:ascii="Mulish" w:eastAsia="Times New Roman" w:hAnsi="Mulish" w:cs="Times New Roman"/>
          <w:b/>
          <w:bCs/>
          <w:color w:val="222133"/>
          <w:sz w:val="21"/>
          <w:szCs w:val="21"/>
          <w:lang w:eastAsia="sl-SI"/>
        </w:rPr>
      </w:pPr>
    </w:p>
    <w:p w14:paraId="26994A67" w14:textId="77777777" w:rsidR="00D21140" w:rsidRDefault="00D21140"/>
    <w:sectPr w:rsidR="00D2114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ulish">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B58"/>
    <w:rsid w:val="001E19CA"/>
    <w:rsid w:val="002D6E7A"/>
    <w:rsid w:val="00CD1B58"/>
    <w:rsid w:val="00D21140"/>
    <w:rsid w:val="00DC1347"/>
    <w:rsid w:val="00FD535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8EE93"/>
  <w15:chartTrackingRefBased/>
  <w15:docId w15:val="{D7BA00CD-47D0-489A-8D1A-993D6D3B70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CD1B5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CD1B5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CD1B58"/>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CD1B58"/>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CD1B58"/>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CD1B58"/>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CD1B58"/>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CD1B58"/>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CD1B58"/>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CD1B58"/>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CD1B58"/>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CD1B58"/>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CD1B58"/>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CD1B58"/>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CD1B58"/>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CD1B58"/>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CD1B58"/>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CD1B58"/>
    <w:rPr>
      <w:rFonts w:eastAsiaTheme="majorEastAsia" w:cstheme="majorBidi"/>
      <w:color w:val="272727" w:themeColor="text1" w:themeTint="D8"/>
    </w:rPr>
  </w:style>
  <w:style w:type="paragraph" w:styleId="Naslov">
    <w:name w:val="Title"/>
    <w:basedOn w:val="Navaden"/>
    <w:next w:val="Navaden"/>
    <w:link w:val="NaslovZnak"/>
    <w:uiPriority w:val="10"/>
    <w:qFormat/>
    <w:rsid w:val="00CD1B5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CD1B58"/>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CD1B58"/>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CD1B58"/>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CD1B58"/>
    <w:pPr>
      <w:spacing w:before="160"/>
      <w:jc w:val="center"/>
    </w:pPr>
    <w:rPr>
      <w:i/>
      <w:iCs/>
      <w:color w:val="404040" w:themeColor="text1" w:themeTint="BF"/>
    </w:rPr>
  </w:style>
  <w:style w:type="character" w:customStyle="1" w:styleId="CitatZnak">
    <w:name w:val="Citat Znak"/>
    <w:basedOn w:val="Privzetapisavaodstavka"/>
    <w:link w:val="Citat"/>
    <w:uiPriority w:val="29"/>
    <w:rsid w:val="00CD1B58"/>
    <w:rPr>
      <w:i/>
      <w:iCs/>
      <w:color w:val="404040" w:themeColor="text1" w:themeTint="BF"/>
    </w:rPr>
  </w:style>
  <w:style w:type="paragraph" w:styleId="Odstavekseznama">
    <w:name w:val="List Paragraph"/>
    <w:basedOn w:val="Navaden"/>
    <w:uiPriority w:val="34"/>
    <w:qFormat/>
    <w:rsid w:val="00CD1B58"/>
    <w:pPr>
      <w:ind w:left="720"/>
      <w:contextualSpacing/>
    </w:pPr>
  </w:style>
  <w:style w:type="character" w:styleId="Intenzivenpoudarek">
    <w:name w:val="Intense Emphasis"/>
    <w:basedOn w:val="Privzetapisavaodstavka"/>
    <w:uiPriority w:val="21"/>
    <w:qFormat/>
    <w:rsid w:val="00CD1B58"/>
    <w:rPr>
      <w:i/>
      <w:iCs/>
      <w:color w:val="0F4761" w:themeColor="accent1" w:themeShade="BF"/>
    </w:rPr>
  </w:style>
  <w:style w:type="paragraph" w:styleId="Intenzivencitat">
    <w:name w:val="Intense Quote"/>
    <w:basedOn w:val="Navaden"/>
    <w:next w:val="Navaden"/>
    <w:link w:val="IntenzivencitatZnak"/>
    <w:uiPriority w:val="30"/>
    <w:qFormat/>
    <w:rsid w:val="00CD1B5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CD1B58"/>
    <w:rPr>
      <w:i/>
      <w:iCs/>
      <w:color w:val="0F4761" w:themeColor="accent1" w:themeShade="BF"/>
    </w:rPr>
  </w:style>
  <w:style w:type="character" w:styleId="Intenzivensklic">
    <w:name w:val="Intense Reference"/>
    <w:basedOn w:val="Privzetapisavaodstavka"/>
    <w:uiPriority w:val="32"/>
    <w:qFormat/>
    <w:rsid w:val="00CD1B5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373180">
      <w:bodyDiv w:val="1"/>
      <w:marLeft w:val="0"/>
      <w:marRight w:val="0"/>
      <w:marTop w:val="0"/>
      <w:marBottom w:val="0"/>
      <w:divBdr>
        <w:top w:val="none" w:sz="0" w:space="0" w:color="auto"/>
        <w:left w:val="none" w:sz="0" w:space="0" w:color="auto"/>
        <w:bottom w:val="none" w:sz="0" w:space="0" w:color="auto"/>
        <w:right w:val="none" w:sz="0" w:space="0" w:color="auto"/>
      </w:divBdr>
      <w:divsChild>
        <w:div w:id="999191084">
          <w:marLeft w:val="0"/>
          <w:marRight w:val="0"/>
          <w:marTop w:val="0"/>
          <w:marBottom w:val="0"/>
          <w:divBdr>
            <w:top w:val="single" w:sz="2" w:space="0" w:color="auto"/>
            <w:left w:val="single" w:sz="2" w:space="0" w:color="auto"/>
            <w:bottom w:val="single" w:sz="2" w:space="0" w:color="auto"/>
            <w:right w:val="single" w:sz="2" w:space="0" w:color="auto"/>
          </w:divBdr>
          <w:divsChild>
            <w:div w:id="2141603194">
              <w:marLeft w:val="0"/>
              <w:marRight w:val="0"/>
              <w:marTop w:val="0"/>
              <w:marBottom w:val="0"/>
              <w:divBdr>
                <w:top w:val="single" w:sz="2" w:space="0" w:color="auto"/>
                <w:left w:val="single" w:sz="2" w:space="0" w:color="auto"/>
                <w:bottom w:val="single" w:sz="2" w:space="0" w:color="auto"/>
                <w:right w:val="single" w:sz="2" w:space="0" w:color="auto"/>
              </w:divBdr>
              <w:divsChild>
                <w:div w:id="1481925512">
                  <w:marLeft w:val="0"/>
                  <w:marRight w:val="0"/>
                  <w:marTop w:val="0"/>
                  <w:marBottom w:val="0"/>
                  <w:divBdr>
                    <w:top w:val="single" w:sz="2" w:space="0" w:color="auto"/>
                    <w:left w:val="single" w:sz="2" w:space="0" w:color="auto"/>
                    <w:bottom w:val="single" w:sz="2" w:space="0" w:color="auto"/>
                    <w:right w:val="single" w:sz="2" w:space="0" w:color="auto"/>
                  </w:divBdr>
                  <w:divsChild>
                    <w:div w:id="1226381212">
                      <w:marLeft w:val="0"/>
                      <w:marRight w:val="0"/>
                      <w:marTop w:val="0"/>
                      <w:marBottom w:val="0"/>
                      <w:divBdr>
                        <w:top w:val="single" w:sz="2" w:space="0" w:color="auto"/>
                        <w:left w:val="single" w:sz="2" w:space="0" w:color="auto"/>
                        <w:bottom w:val="single" w:sz="2" w:space="0" w:color="auto"/>
                        <w:right w:val="single" w:sz="2" w:space="0" w:color="auto"/>
                      </w:divBdr>
                    </w:div>
                    <w:div w:id="103442392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82166913">
              <w:marLeft w:val="0"/>
              <w:marRight w:val="0"/>
              <w:marTop w:val="0"/>
              <w:marBottom w:val="0"/>
              <w:divBdr>
                <w:top w:val="single" w:sz="2" w:space="0" w:color="auto"/>
                <w:left w:val="single" w:sz="2" w:space="0" w:color="auto"/>
                <w:bottom w:val="single" w:sz="2" w:space="0" w:color="auto"/>
                <w:right w:val="single" w:sz="2" w:space="0" w:color="auto"/>
              </w:divBdr>
              <w:divsChild>
                <w:div w:id="662708102">
                  <w:marLeft w:val="0"/>
                  <w:marRight w:val="0"/>
                  <w:marTop w:val="0"/>
                  <w:marBottom w:val="0"/>
                  <w:divBdr>
                    <w:top w:val="single" w:sz="2" w:space="0" w:color="auto"/>
                    <w:left w:val="single" w:sz="2" w:space="0" w:color="auto"/>
                    <w:bottom w:val="single" w:sz="2" w:space="0" w:color="auto"/>
                    <w:right w:val="single" w:sz="2" w:space="0" w:color="auto"/>
                  </w:divBdr>
                  <w:divsChild>
                    <w:div w:id="1724789567">
                      <w:marLeft w:val="0"/>
                      <w:marRight w:val="0"/>
                      <w:marTop w:val="0"/>
                      <w:marBottom w:val="0"/>
                      <w:divBdr>
                        <w:top w:val="single" w:sz="2" w:space="0" w:color="auto"/>
                        <w:left w:val="single" w:sz="2" w:space="0" w:color="auto"/>
                        <w:bottom w:val="single" w:sz="2" w:space="0" w:color="auto"/>
                        <w:right w:val="single" w:sz="2" w:space="0" w:color="auto"/>
                      </w:divBdr>
                    </w:div>
                    <w:div w:id="50679063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43298183">
              <w:marLeft w:val="0"/>
              <w:marRight w:val="0"/>
              <w:marTop w:val="0"/>
              <w:marBottom w:val="0"/>
              <w:divBdr>
                <w:top w:val="single" w:sz="2" w:space="0" w:color="auto"/>
                <w:left w:val="single" w:sz="2" w:space="0" w:color="auto"/>
                <w:bottom w:val="single" w:sz="2" w:space="0" w:color="auto"/>
                <w:right w:val="single" w:sz="2" w:space="0" w:color="auto"/>
              </w:divBdr>
              <w:divsChild>
                <w:div w:id="789055385">
                  <w:marLeft w:val="0"/>
                  <w:marRight w:val="0"/>
                  <w:marTop w:val="0"/>
                  <w:marBottom w:val="0"/>
                  <w:divBdr>
                    <w:top w:val="single" w:sz="2" w:space="0" w:color="auto"/>
                    <w:left w:val="single" w:sz="2" w:space="0" w:color="auto"/>
                    <w:bottom w:val="single" w:sz="2" w:space="0" w:color="auto"/>
                    <w:right w:val="single" w:sz="2" w:space="0" w:color="auto"/>
                  </w:divBdr>
                  <w:divsChild>
                    <w:div w:id="17702203">
                      <w:marLeft w:val="0"/>
                      <w:marRight w:val="0"/>
                      <w:marTop w:val="0"/>
                      <w:marBottom w:val="0"/>
                      <w:divBdr>
                        <w:top w:val="single" w:sz="2" w:space="0" w:color="auto"/>
                        <w:left w:val="single" w:sz="2" w:space="0" w:color="auto"/>
                        <w:bottom w:val="single" w:sz="2" w:space="0" w:color="auto"/>
                        <w:right w:val="single" w:sz="2" w:space="0" w:color="auto"/>
                      </w:divBdr>
                    </w:div>
                    <w:div w:id="1629510890">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047266223">
              <w:marLeft w:val="0"/>
              <w:marRight w:val="0"/>
              <w:marTop w:val="0"/>
              <w:marBottom w:val="0"/>
              <w:divBdr>
                <w:top w:val="single" w:sz="2" w:space="0" w:color="auto"/>
                <w:left w:val="single" w:sz="2" w:space="0" w:color="auto"/>
                <w:bottom w:val="single" w:sz="2" w:space="0" w:color="auto"/>
                <w:right w:val="single" w:sz="2" w:space="0" w:color="auto"/>
              </w:divBdr>
              <w:divsChild>
                <w:div w:id="242492463">
                  <w:marLeft w:val="0"/>
                  <w:marRight w:val="0"/>
                  <w:marTop w:val="0"/>
                  <w:marBottom w:val="0"/>
                  <w:divBdr>
                    <w:top w:val="single" w:sz="2" w:space="0" w:color="auto"/>
                    <w:left w:val="single" w:sz="2" w:space="0" w:color="auto"/>
                    <w:bottom w:val="single" w:sz="2" w:space="0" w:color="auto"/>
                    <w:right w:val="single" w:sz="2" w:space="0" w:color="auto"/>
                  </w:divBdr>
                  <w:divsChild>
                    <w:div w:id="1362197691">
                      <w:marLeft w:val="0"/>
                      <w:marRight w:val="0"/>
                      <w:marTop w:val="0"/>
                      <w:marBottom w:val="0"/>
                      <w:divBdr>
                        <w:top w:val="single" w:sz="2" w:space="0" w:color="auto"/>
                        <w:left w:val="single" w:sz="2" w:space="0" w:color="auto"/>
                        <w:bottom w:val="single" w:sz="2" w:space="0" w:color="auto"/>
                        <w:right w:val="single" w:sz="2" w:space="0" w:color="auto"/>
                      </w:divBdr>
                    </w:div>
                    <w:div w:id="969701952">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147122007">
              <w:marLeft w:val="0"/>
              <w:marRight w:val="0"/>
              <w:marTop w:val="0"/>
              <w:marBottom w:val="0"/>
              <w:divBdr>
                <w:top w:val="single" w:sz="2" w:space="0" w:color="auto"/>
                <w:left w:val="single" w:sz="2" w:space="0" w:color="auto"/>
                <w:bottom w:val="single" w:sz="2" w:space="0" w:color="auto"/>
                <w:right w:val="single" w:sz="2" w:space="0" w:color="auto"/>
              </w:divBdr>
              <w:divsChild>
                <w:div w:id="1903059301">
                  <w:marLeft w:val="0"/>
                  <w:marRight w:val="0"/>
                  <w:marTop w:val="0"/>
                  <w:marBottom w:val="0"/>
                  <w:divBdr>
                    <w:top w:val="single" w:sz="2" w:space="0" w:color="auto"/>
                    <w:left w:val="single" w:sz="2" w:space="0" w:color="auto"/>
                    <w:bottom w:val="single" w:sz="2" w:space="0" w:color="auto"/>
                    <w:right w:val="single" w:sz="2" w:space="0" w:color="auto"/>
                  </w:divBdr>
                  <w:divsChild>
                    <w:div w:id="1374842216">
                      <w:marLeft w:val="0"/>
                      <w:marRight w:val="0"/>
                      <w:marTop w:val="0"/>
                      <w:marBottom w:val="0"/>
                      <w:divBdr>
                        <w:top w:val="single" w:sz="2" w:space="0" w:color="auto"/>
                        <w:left w:val="single" w:sz="2" w:space="0" w:color="auto"/>
                        <w:bottom w:val="single" w:sz="2" w:space="0" w:color="auto"/>
                        <w:right w:val="single" w:sz="2" w:space="0" w:color="auto"/>
                      </w:divBdr>
                    </w:div>
                    <w:div w:id="135222593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00588062">
              <w:marLeft w:val="0"/>
              <w:marRight w:val="0"/>
              <w:marTop w:val="0"/>
              <w:marBottom w:val="0"/>
              <w:divBdr>
                <w:top w:val="single" w:sz="2" w:space="0" w:color="auto"/>
                <w:left w:val="single" w:sz="2" w:space="0" w:color="auto"/>
                <w:bottom w:val="single" w:sz="2" w:space="0" w:color="auto"/>
                <w:right w:val="single" w:sz="2" w:space="0" w:color="auto"/>
              </w:divBdr>
              <w:divsChild>
                <w:div w:id="1050417238">
                  <w:marLeft w:val="0"/>
                  <w:marRight w:val="0"/>
                  <w:marTop w:val="0"/>
                  <w:marBottom w:val="0"/>
                  <w:divBdr>
                    <w:top w:val="single" w:sz="2" w:space="0" w:color="auto"/>
                    <w:left w:val="single" w:sz="2" w:space="0" w:color="auto"/>
                    <w:bottom w:val="single" w:sz="2" w:space="0" w:color="auto"/>
                    <w:right w:val="single" w:sz="2" w:space="0" w:color="auto"/>
                  </w:divBdr>
                  <w:divsChild>
                    <w:div w:id="1956055093">
                      <w:marLeft w:val="0"/>
                      <w:marRight w:val="0"/>
                      <w:marTop w:val="0"/>
                      <w:marBottom w:val="0"/>
                      <w:divBdr>
                        <w:top w:val="single" w:sz="2" w:space="0" w:color="auto"/>
                        <w:left w:val="single" w:sz="2" w:space="0" w:color="auto"/>
                        <w:bottom w:val="single" w:sz="2" w:space="0" w:color="auto"/>
                        <w:right w:val="single" w:sz="2" w:space="0" w:color="auto"/>
                      </w:divBdr>
                    </w:div>
                    <w:div w:id="19084148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232470268">
              <w:marLeft w:val="0"/>
              <w:marRight w:val="0"/>
              <w:marTop w:val="0"/>
              <w:marBottom w:val="0"/>
              <w:divBdr>
                <w:top w:val="single" w:sz="2" w:space="0" w:color="auto"/>
                <w:left w:val="single" w:sz="2" w:space="0" w:color="auto"/>
                <w:bottom w:val="single" w:sz="2" w:space="0" w:color="auto"/>
                <w:right w:val="single" w:sz="2" w:space="0" w:color="auto"/>
              </w:divBdr>
              <w:divsChild>
                <w:div w:id="1658418499">
                  <w:marLeft w:val="0"/>
                  <w:marRight w:val="0"/>
                  <w:marTop w:val="0"/>
                  <w:marBottom w:val="0"/>
                  <w:divBdr>
                    <w:top w:val="single" w:sz="2" w:space="0" w:color="auto"/>
                    <w:left w:val="single" w:sz="2" w:space="0" w:color="auto"/>
                    <w:bottom w:val="single" w:sz="2" w:space="0" w:color="auto"/>
                    <w:right w:val="single" w:sz="2" w:space="0" w:color="auto"/>
                  </w:divBdr>
                  <w:divsChild>
                    <w:div w:id="1398015310">
                      <w:marLeft w:val="0"/>
                      <w:marRight w:val="0"/>
                      <w:marTop w:val="0"/>
                      <w:marBottom w:val="0"/>
                      <w:divBdr>
                        <w:top w:val="single" w:sz="2" w:space="0" w:color="auto"/>
                        <w:left w:val="single" w:sz="2" w:space="0" w:color="auto"/>
                        <w:bottom w:val="single" w:sz="2" w:space="0" w:color="auto"/>
                        <w:right w:val="single" w:sz="2" w:space="0" w:color="auto"/>
                      </w:divBdr>
                    </w:div>
                    <w:div w:id="43590483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581063156">
              <w:marLeft w:val="0"/>
              <w:marRight w:val="0"/>
              <w:marTop w:val="0"/>
              <w:marBottom w:val="0"/>
              <w:divBdr>
                <w:top w:val="single" w:sz="2" w:space="0" w:color="auto"/>
                <w:left w:val="single" w:sz="2" w:space="0" w:color="auto"/>
                <w:bottom w:val="single" w:sz="2" w:space="0" w:color="auto"/>
                <w:right w:val="single" w:sz="2" w:space="0" w:color="auto"/>
              </w:divBdr>
              <w:divsChild>
                <w:div w:id="1837452956">
                  <w:marLeft w:val="0"/>
                  <w:marRight w:val="0"/>
                  <w:marTop w:val="0"/>
                  <w:marBottom w:val="0"/>
                  <w:divBdr>
                    <w:top w:val="single" w:sz="2" w:space="0" w:color="auto"/>
                    <w:left w:val="single" w:sz="2" w:space="0" w:color="auto"/>
                    <w:bottom w:val="single" w:sz="2" w:space="0" w:color="auto"/>
                    <w:right w:val="single" w:sz="2" w:space="0" w:color="auto"/>
                  </w:divBdr>
                  <w:divsChild>
                    <w:div w:id="1345549107">
                      <w:marLeft w:val="0"/>
                      <w:marRight w:val="0"/>
                      <w:marTop w:val="0"/>
                      <w:marBottom w:val="0"/>
                      <w:divBdr>
                        <w:top w:val="single" w:sz="2" w:space="0" w:color="auto"/>
                        <w:left w:val="single" w:sz="2" w:space="0" w:color="auto"/>
                        <w:bottom w:val="single" w:sz="2" w:space="0" w:color="auto"/>
                        <w:right w:val="single" w:sz="2" w:space="0" w:color="auto"/>
                      </w:divBdr>
                    </w:div>
                    <w:div w:id="370308644">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97296133">
              <w:marLeft w:val="0"/>
              <w:marRight w:val="0"/>
              <w:marTop w:val="0"/>
              <w:marBottom w:val="0"/>
              <w:divBdr>
                <w:top w:val="single" w:sz="2" w:space="0" w:color="auto"/>
                <w:left w:val="single" w:sz="2" w:space="0" w:color="auto"/>
                <w:bottom w:val="single" w:sz="2" w:space="0" w:color="auto"/>
                <w:right w:val="single" w:sz="2" w:space="0" w:color="auto"/>
              </w:divBdr>
              <w:divsChild>
                <w:div w:id="54864205">
                  <w:marLeft w:val="0"/>
                  <w:marRight w:val="0"/>
                  <w:marTop w:val="0"/>
                  <w:marBottom w:val="0"/>
                  <w:divBdr>
                    <w:top w:val="single" w:sz="2" w:space="0" w:color="auto"/>
                    <w:left w:val="single" w:sz="2" w:space="0" w:color="auto"/>
                    <w:bottom w:val="single" w:sz="2" w:space="0" w:color="auto"/>
                    <w:right w:val="single" w:sz="2" w:space="0" w:color="auto"/>
                  </w:divBdr>
                  <w:divsChild>
                    <w:div w:id="1775860346">
                      <w:marLeft w:val="0"/>
                      <w:marRight w:val="0"/>
                      <w:marTop w:val="0"/>
                      <w:marBottom w:val="0"/>
                      <w:divBdr>
                        <w:top w:val="single" w:sz="2" w:space="0" w:color="auto"/>
                        <w:left w:val="single" w:sz="2" w:space="0" w:color="auto"/>
                        <w:bottom w:val="single" w:sz="2" w:space="0" w:color="auto"/>
                        <w:right w:val="single" w:sz="2" w:space="0" w:color="auto"/>
                      </w:divBdr>
                    </w:div>
                    <w:div w:id="150250440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47613730">
              <w:marLeft w:val="0"/>
              <w:marRight w:val="0"/>
              <w:marTop w:val="0"/>
              <w:marBottom w:val="0"/>
              <w:divBdr>
                <w:top w:val="single" w:sz="2" w:space="0" w:color="auto"/>
                <w:left w:val="single" w:sz="2" w:space="0" w:color="auto"/>
                <w:bottom w:val="single" w:sz="2" w:space="0" w:color="auto"/>
                <w:right w:val="single" w:sz="2" w:space="0" w:color="auto"/>
              </w:divBdr>
              <w:divsChild>
                <w:div w:id="1337807020">
                  <w:marLeft w:val="0"/>
                  <w:marRight w:val="0"/>
                  <w:marTop w:val="0"/>
                  <w:marBottom w:val="0"/>
                  <w:divBdr>
                    <w:top w:val="single" w:sz="2" w:space="0" w:color="auto"/>
                    <w:left w:val="single" w:sz="2" w:space="0" w:color="auto"/>
                    <w:bottom w:val="single" w:sz="2" w:space="0" w:color="auto"/>
                    <w:right w:val="single" w:sz="2" w:space="0" w:color="auto"/>
                  </w:divBdr>
                  <w:divsChild>
                    <w:div w:id="825054845">
                      <w:marLeft w:val="0"/>
                      <w:marRight w:val="0"/>
                      <w:marTop w:val="0"/>
                      <w:marBottom w:val="0"/>
                      <w:divBdr>
                        <w:top w:val="single" w:sz="2" w:space="0" w:color="auto"/>
                        <w:left w:val="single" w:sz="2" w:space="0" w:color="auto"/>
                        <w:bottom w:val="single" w:sz="2" w:space="0" w:color="auto"/>
                        <w:right w:val="single" w:sz="2" w:space="0" w:color="auto"/>
                      </w:divBdr>
                    </w:div>
                    <w:div w:id="5608238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76786944">
              <w:marLeft w:val="0"/>
              <w:marRight w:val="0"/>
              <w:marTop w:val="0"/>
              <w:marBottom w:val="0"/>
              <w:divBdr>
                <w:top w:val="single" w:sz="2" w:space="0" w:color="auto"/>
                <w:left w:val="single" w:sz="2" w:space="0" w:color="auto"/>
                <w:bottom w:val="single" w:sz="2" w:space="0" w:color="auto"/>
                <w:right w:val="single" w:sz="2" w:space="0" w:color="auto"/>
              </w:divBdr>
              <w:divsChild>
                <w:div w:id="104472853">
                  <w:marLeft w:val="0"/>
                  <w:marRight w:val="0"/>
                  <w:marTop w:val="0"/>
                  <w:marBottom w:val="0"/>
                  <w:divBdr>
                    <w:top w:val="single" w:sz="2" w:space="0" w:color="auto"/>
                    <w:left w:val="single" w:sz="2" w:space="0" w:color="auto"/>
                    <w:bottom w:val="single" w:sz="2" w:space="0" w:color="auto"/>
                    <w:right w:val="single" w:sz="2" w:space="0" w:color="auto"/>
                  </w:divBdr>
                  <w:divsChild>
                    <w:div w:id="871112078">
                      <w:marLeft w:val="0"/>
                      <w:marRight w:val="0"/>
                      <w:marTop w:val="0"/>
                      <w:marBottom w:val="0"/>
                      <w:divBdr>
                        <w:top w:val="single" w:sz="2" w:space="0" w:color="auto"/>
                        <w:left w:val="single" w:sz="2" w:space="0" w:color="auto"/>
                        <w:bottom w:val="single" w:sz="2" w:space="0" w:color="auto"/>
                        <w:right w:val="single" w:sz="2" w:space="0" w:color="auto"/>
                      </w:divBdr>
                    </w:div>
                    <w:div w:id="1710913998">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16143595">
              <w:marLeft w:val="0"/>
              <w:marRight w:val="0"/>
              <w:marTop w:val="0"/>
              <w:marBottom w:val="0"/>
              <w:divBdr>
                <w:top w:val="single" w:sz="2" w:space="0" w:color="auto"/>
                <w:left w:val="single" w:sz="2" w:space="0" w:color="auto"/>
                <w:bottom w:val="single" w:sz="2" w:space="0" w:color="auto"/>
                <w:right w:val="single" w:sz="2" w:space="0" w:color="auto"/>
              </w:divBdr>
              <w:divsChild>
                <w:div w:id="263852971">
                  <w:marLeft w:val="0"/>
                  <w:marRight w:val="0"/>
                  <w:marTop w:val="0"/>
                  <w:marBottom w:val="0"/>
                  <w:divBdr>
                    <w:top w:val="single" w:sz="2" w:space="0" w:color="auto"/>
                    <w:left w:val="single" w:sz="2" w:space="0" w:color="auto"/>
                    <w:bottom w:val="single" w:sz="2" w:space="0" w:color="auto"/>
                    <w:right w:val="single" w:sz="2" w:space="0" w:color="auto"/>
                  </w:divBdr>
                  <w:divsChild>
                    <w:div w:id="674573123">
                      <w:marLeft w:val="0"/>
                      <w:marRight w:val="0"/>
                      <w:marTop w:val="0"/>
                      <w:marBottom w:val="0"/>
                      <w:divBdr>
                        <w:top w:val="single" w:sz="2" w:space="0" w:color="auto"/>
                        <w:left w:val="single" w:sz="2" w:space="0" w:color="auto"/>
                        <w:bottom w:val="single" w:sz="2" w:space="0" w:color="auto"/>
                        <w:right w:val="single" w:sz="2" w:space="0" w:color="auto"/>
                      </w:divBdr>
                    </w:div>
                    <w:div w:id="1212229525">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438332291">
              <w:marLeft w:val="0"/>
              <w:marRight w:val="0"/>
              <w:marTop w:val="0"/>
              <w:marBottom w:val="0"/>
              <w:divBdr>
                <w:top w:val="single" w:sz="2" w:space="0" w:color="auto"/>
                <w:left w:val="single" w:sz="2" w:space="0" w:color="auto"/>
                <w:bottom w:val="single" w:sz="2" w:space="0" w:color="auto"/>
                <w:right w:val="single" w:sz="2" w:space="0" w:color="auto"/>
              </w:divBdr>
              <w:divsChild>
                <w:div w:id="657535674">
                  <w:marLeft w:val="0"/>
                  <w:marRight w:val="0"/>
                  <w:marTop w:val="0"/>
                  <w:marBottom w:val="0"/>
                  <w:divBdr>
                    <w:top w:val="single" w:sz="2" w:space="0" w:color="auto"/>
                    <w:left w:val="single" w:sz="2" w:space="0" w:color="auto"/>
                    <w:bottom w:val="single" w:sz="2" w:space="0" w:color="auto"/>
                    <w:right w:val="single" w:sz="2" w:space="0" w:color="auto"/>
                  </w:divBdr>
                  <w:divsChild>
                    <w:div w:id="229509237">
                      <w:marLeft w:val="0"/>
                      <w:marRight w:val="0"/>
                      <w:marTop w:val="0"/>
                      <w:marBottom w:val="0"/>
                      <w:divBdr>
                        <w:top w:val="single" w:sz="2" w:space="0" w:color="auto"/>
                        <w:left w:val="single" w:sz="2" w:space="0" w:color="auto"/>
                        <w:bottom w:val="single" w:sz="2" w:space="0" w:color="auto"/>
                        <w:right w:val="single" w:sz="2" w:space="0" w:color="auto"/>
                      </w:divBdr>
                    </w:div>
                    <w:div w:id="199217244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55400883">
              <w:marLeft w:val="0"/>
              <w:marRight w:val="0"/>
              <w:marTop w:val="0"/>
              <w:marBottom w:val="0"/>
              <w:divBdr>
                <w:top w:val="single" w:sz="2" w:space="0" w:color="auto"/>
                <w:left w:val="single" w:sz="2" w:space="0" w:color="auto"/>
                <w:bottom w:val="single" w:sz="2" w:space="0" w:color="auto"/>
                <w:right w:val="single" w:sz="2" w:space="0" w:color="auto"/>
              </w:divBdr>
              <w:divsChild>
                <w:div w:id="1327512586">
                  <w:marLeft w:val="0"/>
                  <w:marRight w:val="0"/>
                  <w:marTop w:val="0"/>
                  <w:marBottom w:val="0"/>
                  <w:divBdr>
                    <w:top w:val="single" w:sz="2" w:space="0" w:color="auto"/>
                    <w:left w:val="single" w:sz="2" w:space="0" w:color="auto"/>
                    <w:bottom w:val="single" w:sz="2" w:space="0" w:color="auto"/>
                    <w:right w:val="single" w:sz="2" w:space="0" w:color="auto"/>
                  </w:divBdr>
                  <w:divsChild>
                    <w:div w:id="955873773">
                      <w:marLeft w:val="0"/>
                      <w:marRight w:val="0"/>
                      <w:marTop w:val="0"/>
                      <w:marBottom w:val="0"/>
                      <w:divBdr>
                        <w:top w:val="single" w:sz="2" w:space="0" w:color="auto"/>
                        <w:left w:val="single" w:sz="2" w:space="0" w:color="auto"/>
                        <w:bottom w:val="single" w:sz="2" w:space="0" w:color="auto"/>
                        <w:right w:val="single" w:sz="2" w:space="0" w:color="auto"/>
                      </w:divBdr>
                    </w:div>
                    <w:div w:id="76658417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81147680">
              <w:marLeft w:val="0"/>
              <w:marRight w:val="0"/>
              <w:marTop w:val="0"/>
              <w:marBottom w:val="0"/>
              <w:divBdr>
                <w:top w:val="single" w:sz="2" w:space="0" w:color="auto"/>
                <w:left w:val="single" w:sz="2" w:space="0" w:color="auto"/>
                <w:bottom w:val="single" w:sz="2" w:space="0" w:color="auto"/>
                <w:right w:val="single" w:sz="2" w:space="0" w:color="auto"/>
              </w:divBdr>
              <w:divsChild>
                <w:div w:id="730083784">
                  <w:marLeft w:val="0"/>
                  <w:marRight w:val="0"/>
                  <w:marTop w:val="0"/>
                  <w:marBottom w:val="0"/>
                  <w:divBdr>
                    <w:top w:val="single" w:sz="2" w:space="0" w:color="auto"/>
                    <w:left w:val="single" w:sz="2" w:space="0" w:color="auto"/>
                    <w:bottom w:val="single" w:sz="2" w:space="0" w:color="auto"/>
                    <w:right w:val="single" w:sz="2" w:space="0" w:color="auto"/>
                  </w:divBdr>
                  <w:divsChild>
                    <w:div w:id="1053427725">
                      <w:marLeft w:val="0"/>
                      <w:marRight w:val="0"/>
                      <w:marTop w:val="0"/>
                      <w:marBottom w:val="0"/>
                      <w:divBdr>
                        <w:top w:val="single" w:sz="2" w:space="0" w:color="auto"/>
                        <w:left w:val="single" w:sz="2" w:space="0" w:color="auto"/>
                        <w:bottom w:val="single" w:sz="2" w:space="0" w:color="auto"/>
                        <w:right w:val="single" w:sz="2" w:space="0" w:color="auto"/>
                      </w:divBdr>
                    </w:div>
                    <w:div w:id="147830659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97969094">
              <w:marLeft w:val="0"/>
              <w:marRight w:val="0"/>
              <w:marTop w:val="0"/>
              <w:marBottom w:val="0"/>
              <w:divBdr>
                <w:top w:val="single" w:sz="2" w:space="0" w:color="auto"/>
                <w:left w:val="single" w:sz="2" w:space="0" w:color="auto"/>
                <w:bottom w:val="single" w:sz="2" w:space="0" w:color="auto"/>
                <w:right w:val="single" w:sz="2" w:space="0" w:color="auto"/>
              </w:divBdr>
              <w:divsChild>
                <w:div w:id="498812619">
                  <w:marLeft w:val="0"/>
                  <w:marRight w:val="0"/>
                  <w:marTop w:val="0"/>
                  <w:marBottom w:val="0"/>
                  <w:divBdr>
                    <w:top w:val="single" w:sz="2" w:space="0" w:color="auto"/>
                    <w:left w:val="single" w:sz="2" w:space="0" w:color="auto"/>
                    <w:bottom w:val="single" w:sz="2" w:space="0" w:color="auto"/>
                    <w:right w:val="single" w:sz="2" w:space="0" w:color="auto"/>
                  </w:divBdr>
                  <w:divsChild>
                    <w:div w:id="1443066613">
                      <w:marLeft w:val="0"/>
                      <w:marRight w:val="0"/>
                      <w:marTop w:val="0"/>
                      <w:marBottom w:val="0"/>
                      <w:divBdr>
                        <w:top w:val="single" w:sz="2" w:space="0" w:color="auto"/>
                        <w:left w:val="single" w:sz="2" w:space="0" w:color="auto"/>
                        <w:bottom w:val="single" w:sz="2" w:space="0" w:color="auto"/>
                        <w:right w:val="single" w:sz="2" w:space="0" w:color="auto"/>
                      </w:divBdr>
                    </w:div>
                    <w:div w:id="1522864523">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59666795">
              <w:marLeft w:val="0"/>
              <w:marRight w:val="0"/>
              <w:marTop w:val="0"/>
              <w:marBottom w:val="0"/>
              <w:divBdr>
                <w:top w:val="single" w:sz="2" w:space="0" w:color="auto"/>
                <w:left w:val="single" w:sz="2" w:space="0" w:color="auto"/>
                <w:bottom w:val="single" w:sz="2" w:space="0" w:color="auto"/>
                <w:right w:val="single" w:sz="2" w:space="0" w:color="auto"/>
              </w:divBdr>
              <w:divsChild>
                <w:div w:id="370420558">
                  <w:marLeft w:val="0"/>
                  <w:marRight w:val="0"/>
                  <w:marTop w:val="0"/>
                  <w:marBottom w:val="0"/>
                  <w:divBdr>
                    <w:top w:val="single" w:sz="2" w:space="0" w:color="auto"/>
                    <w:left w:val="single" w:sz="2" w:space="0" w:color="auto"/>
                    <w:bottom w:val="single" w:sz="2" w:space="0" w:color="auto"/>
                    <w:right w:val="single" w:sz="2" w:space="0" w:color="auto"/>
                  </w:divBdr>
                  <w:divsChild>
                    <w:div w:id="139269534">
                      <w:marLeft w:val="0"/>
                      <w:marRight w:val="0"/>
                      <w:marTop w:val="0"/>
                      <w:marBottom w:val="0"/>
                      <w:divBdr>
                        <w:top w:val="single" w:sz="2" w:space="0" w:color="auto"/>
                        <w:left w:val="single" w:sz="2" w:space="0" w:color="auto"/>
                        <w:bottom w:val="single" w:sz="2" w:space="0" w:color="auto"/>
                        <w:right w:val="single" w:sz="2" w:space="0" w:color="auto"/>
                      </w:divBdr>
                    </w:div>
                    <w:div w:id="165074804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941176899">
              <w:marLeft w:val="0"/>
              <w:marRight w:val="0"/>
              <w:marTop w:val="0"/>
              <w:marBottom w:val="0"/>
              <w:divBdr>
                <w:top w:val="single" w:sz="2" w:space="0" w:color="auto"/>
                <w:left w:val="single" w:sz="2" w:space="0" w:color="auto"/>
                <w:bottom w:val="single" w:sz="2" w:space="0" w:color="auto"/>
                <w:right w:val="single" w:sz="2" w:space="0" w:color="auto"/>
              </w:divBdr>
              <w:divsChild>
                <w:div w:id="1743019748">
                  <w:marLeft w:val="0"/>
                  <w:marRight w:val="0"/>
                  <w:marTop w:val="0"/>
                  <w:marBottom w:val="0"/>
                  <w:divBdr>
                    <w:top w:val="single" w:sz="2" w:space="0" w:color="auto"/>
                    <w:left w:val="single" w:sz="2" w:space="0" w:color="auto"/>
                    <w:bottom w:val="single" w:sz="2" w:space="0" w:color="auto"/>
                    <w:right w:val="single" w:sz="2" w:space="0" w:color="auto"/>
                  </w:divBdr>
                  <w:divsChild>
                    <w:div w:id="1360203271">
                      <w:marLeft w:val="0"/>
                      <w:marRight w:val="0"/>
                      <w:marTop w:val="0"/>
                      <w:marBottom w:val="0"/>
                      <w:divBdr>
                        <w:top w:val="single" w:sz="2" w:space="0" w:color="auto"/>
                        <w:left w:val="single" w:sz="2" w:space="0" w:color="auto"/>
                        <w:bottom w:val="single" w:sz="2" w:space="0" w:color="auto"/>
                        <w:right w:val="single" w:sz="2" w:space="0" w:color="auto"/>
                      </w:divBdr>
                    </w:div>
                    <w:div w:id="81128880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935407682">
              <w:marLeft w:val="0"/>
              <w:marRight w:val="0"/>
              <w:marTop w:val="0"/>
              <w:marBottom w:val="0"/>
              <w:divBdr>
                <w:top w:val="single" w:sz="2" w:space="0" w:color="auto"/>
                <w:left w:val="single" w:sz="2" w:space="0" w:color="auto"/>
                <w:bottom w:val="single" w:sz="2" w:space="0" w:color="auto"/>
                <w:right w:val="single" w:sz="2" w:space="0" w:color="auto"/>
              </w:divBdr>
              <w:divsChild>
                <w:div w:id="636302451">
                  <w:marLeft w:val="0"/>
                  <w:marRight w:val="0"/>
                  <w:marTop w:val="0"/>
                  <w:marBottom w:val="0"/>
                  <w:divBdr>
                    <w:top w:val="single" w:sz="2" w:space="0" w:color="auto"/>
                    <w:left w:val="single" w:sz="2" w:space="0" w:color="auto"/>
                    <w:bottom w:val="single" w:sz="2" w:space="0" w:color="auto"/>
                    <w:right w:val="single" w:sz="2" w:space="0" w:color="auto"/>
                  </w:divBdr>
                  <w:divsChild>
                    <w:div w:id="1325358526">
                      <w:marLeft w:val="0"/>
                      <w:marRight w:val="0"/>
                      <w:marTop w:val="0"/>
                      <w:marBottom w:val="0"/>
                      <w:divBdr>
                        <w:top w:val="single" w:sz="2" w:space="0" w:color="auto"/>
                        <w:left w:val="single" w:sz="2" w:space="0" w:color="auto"/>
                        <w:bottom w:val="single" w:sz="2" w:space="0" w:color="auto"/>
                        <w:right w:val="single" w:sz="2" w:space="0" w:color="auto"/>
                      </w:divBdr>
                    </w:div>
                    <w:div w:id="200115320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513111350">
              <w:marLeft w:val="0"/>
              <w:marRight w:val="0"/>
              <w:marTop w:val="0"/>
              <w:marBottom w:val="0"/>
              <w:divBdr>
                <w:top w:val="single" w:sz="2" w:space="0" w:color="auto"/>
                <w:left w:val="single" w:sz="2" w:space="0" w:color="auto"/>
                <w:bottom w:val="single" w:sz="2" w:space="0" w:color="auto"/>
                <w:right w:val="single" w:sz="2" w:space="0" w:color="auto"/>
              </w:divBdr>
              <w:divsChild>
                <w:div w:id="1096943030">
                  <w:marLeft w:val="0"/>
                  <w:marRight w:val="0"/>
                  <w:marTop w:val="0"/>
                  <w:marBottom w:val="0"/>
                  <w:divBdr>
                    <w:top w:val="single" w:sz="2" w:space="0" w:color="auto"/>
                    <w:left w:val="single" w:sz="2" w:space="0" w:color="auto"/>
                    <w:bottom w:val="single" w:sz="2" w:space="0" w:color="auto"/>
                    <w:right w:val="single" w:sz="2" w:space="0" w:color="auto"/>
                  </w:divBdr>
                  <w:divsChild>
                    <w:div w:id="1957520643">
                      <w:marLeft w:val="0"/>
                      <w:marRight w:val="0"/>
                      <w:marTop w:val="0"/>
                      <w:marBottom w:val="0"/>
                      <w:divBdr>
                        <w:top w:val="single" w:sz="2" w:space="0" w:color="auto"/>
                        <w:left w:val="single" w:sz="2" w:space="0" w:color="auto"/>
                        <w:bottom w:val="single" w:sz="2" w:space="0" w:color="auto"/>
                        <w:right w:val="single" w:sz="2" w:space="0" w:color="auto"/>
                      </w:divBdr>
                    </w:div>
                    <w:div w:id="12227892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1716540140">
              <w:marLeft w:val="0"/>
              <w:marRight w:val="0"/>
              <w:marTop w:val="0"/>
              <w:marBottom w:val="0"/>
              <w:divBdr>
                <w:top w:val="single" w:sz="2" w:space="0" w:color="auto"/>
                <w:left w:val="single" w:sz="2" w:space="0" w:color="auto"/>
                <w:bottom w:val="single" w:sz="2" w:space="0" w:color="auto"/>
                <w:right w:val="single" w:sz="2" w:space="0" w:color="auto"/>
              </w:divBdr>
              <w:divsChild>
                <w:div w:id="1220365950">
                  <w:marLeft w:val="0"/>
                  <w:marRight w:val="0"/>
                  <w:marTop w:val="0"/>
                  <w:marBottom w:val="0"/>
                  <w:divBdr>
                    <w:top w:val="single" w:sz="2" w:space="0" w:color="auto"/>
                    <w:left w:val="single" w:sz="2" w:space="0" w:color="auto"/>
                    <w:bottom w:val="single" w:sz="2" w:space="0" w:color="auto"/>
                    <w:right w:val="single" w:sz="2" w:space="0" w:color="auto"/>
                  </w:divBdr>
                  <w:divsChild>
                    <w:div w:id="1067797659">
                      <w:marLeft w:val="0"/>
                      <w:marRight w:val="0"/>
                      <w:marTop w:val="0"/>
                      <w:marBottom w:val="0"/>
                      <w:divBdr>
                        <w:top w:val="single" w:sz="2" w:space="0" w:color="auto"/>
                        <w:left w:val="single" w:sz="2" w:space="0" w:color="auto"/>
                        <w:bottom w:val="single" w:sz="2" w:space="0" w:color="auto"/>
                        <w:right w:val="single" w:sz="2" w:space="0" w:color="auto"/>
                      </w:divBdr>
                    </w:div>
                    <w:div w:id="98069417">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2008899018">
              <w:marLeft w:val="0"/>
              <w:marRight w:val="0"/>
              <w:marTop w:val="0"/>
              <w:marBottom w:val="0"/>
              <w:divBdr>
                <w:top w:val="single" w:sz="2" w:space="0" w:color="auto"/>
                <w:left w:val="single" w:sz="2" w:space="0" w:color="auto"/>
                <w:bottom w:val="single" w:sz="2" w:space="0" w:color="auto"/>
                <w:right w:val="single" w:sz="2" w:space="0" w:color="auto"/>
              </w:divBdr>
              <w:divsChild>
                <w:div w:id="1495608453">
                  <w:marLeft w:val="0"/>
                  <w:marRight w:val="0"/>
                  <w:marTop w:val="0"/>
                  <w:marBottom w:val="0"/>
                  <w:divBdr>
                    <w:top w:val="single" w:sz="2" w:space="0" w:color="auto"/>
                    <w:left w:val="single" w:sz="2" w:space="0" w:color="auto"/>
                    <w:bottom w:val="single" w:sz="2" w:space="0" w:color="auto"/>
                    <w:right w:val="single" w:sz="2" w:space="0" w:color="auto"/>
                  </w:divBdr>
                  <w:divsChild>
                    <w:div w:id="947473417">
                      <w:marLeft w:val="0"/>
                      <w:marRight w:val="0"/>
                      <w:marTop w:val="0"/>
                      <w:marBottom w:val="0"/>
                      <w:divBdr>
                        <w:top w:val="single" w:sz="2" w:space="0" w:color="auto"/>
                        <w:left w:val="single" w:sz="2" w:space="0" w:color="auto"/>
                        <w:bottom w:val="single" w:sz="2" w:space="0" w:color="auto"/>
                        <w:right w:val="single" w:sz="2" w:space="0" w:color="auto"/>
                      </w:divBdr>
                    </w:div>
                    <w:div w:id="42020666">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sChild>
        </w:div>
      </w:divsChild>
    </w:div>
    <w:div w:id="1086803867">
      <w:bodyDiv w:val="1"/>
      <w:marLeft w:val="0"/>
      <w:marRight w:val="0"/>
      <w:marTop w:val="0"/>
      <w:marBottom w:val="0"/>
      <w:divBdr>
        <w:top w:val="none" w:sz="0" w:space="0" w:color="auto"/>
        <w:left w:val="none" w:sz="0" w:space="0" w:color="auto"/>
        <w:bottom w:val="none" w:sz="0" w:space="0" w:color="auto"/>
        <w:right w:val="none" w:sz="0" w:space="0" w:color="auto"/>
      </w:divBdr>
      <w:divsChild>
        <w:div w:id="819348012">
          <w:marLeft w:val="0"/>
          <w:marRight w:val="0"/>
          <w:marTop w:val="0"/>
          <w:marBottom w:val="0"/>
          <w:divBdr>
            <w:top w:val="single" w:sz="2" w:space="0" w:color="auto"/>
            <w:left w:val="single" w:sz="2" w:space="0" w:color="auto"/>
            <w:bottom w:val="single" w:sz="2" w:space="0" w:color="auto"/>
            <w:right w:val="single" w:sz="2" w:space="0" w:color="auto"/>
          </w:divBdr>
        </w:div>
        <w:div w:id="1033381345">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2050</Words>
  <Characters>11691</Characters>
  <Application>Microsoft Office Word</Application>
  <DocSecurity>0</DocSecurity>
  <Lines>97</Lines>
  <Paragraphs>27</Paragraphs>
  <ScaleCrop>false</ScaleCrop>
  <Company/>
  <LinksUpToDate>false</LinksUpToDate>
  <CharactersWithSpaces>13714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Odvetnik Anže Godec</dc:creator>
  <cp:keywords/>
  <dc:description/>
  <cp:lastModifiedBy>Odvetnik Anže Godec</cp:lastModifiedBy>
  <cp:revision>2</cp:revision>
  <dcterms:created xsi:type="dcterms:W3CDTF">2024-01-23T12:38:00Z</dcterms:created>
  <dcterms:modified xsi:type="dcterms:W3CDTF">2024-01-23T12:48:00Z</dcterms:modified>
</cp:coreProperties>
</file>